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1" w:rsidRDefault="00F71D2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>Утверждаю:</w:t>
      </w:r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>Генеральный директор</w:t>
      </w:r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>ООО «</w:t>
      </w:r>
      <w:proofErr w:type="spellStart"/>
      <w:r w:rsidRPr="0025335D">
        <w:rPr>
          <w:rFonts w:ascii="Times New Roman" w:hAnsi="Times New Roman" w:cs="Times New Roman"/>
        </w:rPr>
        <w:t>Горэлектросеть</w:t>
      </w:r>
      <w:proofErr w:type="spellEnd"/>
      <w:r w:rsidRPr="0025335D">
        <w:rPr>
          <w:rFonts w:ascii="Times New Roman" w:hAnsi="Times New Roman" w:cs="Times New Roman"/>
        </w:rPr>
        <w:t>»</w:t>
      </w:r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>______________</w:t>
      </w:r>
      <w:proofErr w:type="spellStart"/>
      <w:r w:rsidRPr="0025335D">
        <w:rPr>
          <w:rFonts w:ascii="Times New Roman" w:hAnsi="Times New Roman" w:cs="Times New Roman"/>
        </w:rPr>
        <w:t>И.Ю.Карташев</w:t>
      </w:r>
      <w:proofErr w:type="spellEnd"/>
    </w:p>
    <w:p w:rsidR="00F71D21" w:rsidRPr="0025335D" w:rsidRDefault="00F71D21" w:rsidP="00D013F2">
      <w:pPr>
        <w:spacing w:after="0"/>
        <w:ind w:left="6096"/>
        <w:jc w:val="both"/>
        <w:rPr>
          <w:rFonts w:ascii="Times New Roman" w:hAnsi="Times New Roman" w:cs="Times New Roman"/>
        </w:rPr>
      </w:pPr>
    </w:p>
    <w:p w:rsidR="00F71D21" w:rsidRPr="0025335D" w:rsidRDefault="00411065" w:rsidP="00D013F2">
      <w:pPr>
        <w:spacing w:after="0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«07</w:t>
      </w:r>
      <w:r w:rsidR="00F71D21">
        <w:rPr>
          <w:rFonts w:ascii="Times New Roman" w:hAnsi="Times New Roman" w:cs="Times New Roman"/>
        </w:rPr>
        <w:t>» октября</w:t>
      </w:r>
      <w:r w:rsidR="00F71D21" w:rsidRPr="00D3147D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F71D21" w:rsidRPr="00D3147D">
          <w:rPr>
            <w:rFonts w:ascii="Times New Roman" w:hAnsi="Times New Roman" w:cs="Times New Roman"/>
          </w:rPr>
          <w:t>2014 г</w:t>
        </w:r>
      </w:smartTag>
      <w:r w:rsidR="00F71D21" w:rsidRPr="00D3147D">
        <w:rPr>
          <w:rFonts w:ascii="Times New Roman" w:hAnsi="Times New Roman" w:cs="Times New Roman"/>
        </w:rPr>
        <w:t>.</w:t>
      </w:r>
    </w:p>
    <w:p w:rsidR="00F71D21" w:rsidRPr="0025335D" w:rsidRDefault="00F71D21" w:rsidP="00D013F2">
      <w:pPr>
        <w:spacing w:after="0"/>
        <w:jc w:val="center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5335D">
        <w:rPr>
          <w:rFonts w:ascii="Times New Roman" w:hAnsi="Times New Roman" w:cs="Times New Roman"/>
        </w:rPr>
        <w:t>М.П.</w:t>
      </w:r>
    </w:p>
    <w:p w:rsidR="00F71D21" w:rsidRPr="0025335D" w:rsidRDefault="00F71D2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71D21" w:rsidRPr="0025335D" w:rsidRDefault="00F71D2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F71D21" w:rsidRDefault="00F71D2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F71D21" w:rsidRDefault="00F71D2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71D21" w:rsidRPr="0025335D" w:rsidRDefault="00F71D21" w:rsidP="00D013F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5335D">
        <w:rPr>
          <w:rFonts w:ascii="Times New Roman" w:hAnsi="Times New Roman" w:cs="Times New Roman"/>
        </w:rPr>
        <w:t>Настоящим Общество с ограниченной ответственностью  «</w:t>
      </w:r>
      <w:proofErr w:type="spellStart"/>
      <w:r w:rsidRPr="0025335D">
        <w:rPr>
          <w:rFonts w:ascii="Times New Roman" w:hAnsi="Times New Roman" w:cs="Times New Roman"/>
        </w:rPr>
        <w:t>Горэлектросеть</w:t>
      </w:r>
      <w:proofErr w:type="spellEnd"/>
      <w:r w:rsidRPr="0025335D">
        <w:rPr>
          <w:rFonts w:ascii="Times New Roman" w:hAnsi="Times New Roman" w:cs="Times New Roman"/>
        </w:rPr>
        <w:t xml:space="preserve">» (ООО «ГЭС»)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в Порядке, установленном Положен</w:t>
      </w:r>
      <w:r>
        <w:rPr>
          <w:rFonts w:ascii="Times New Roman" w:hAnsi="Times New Roman" w:cs="Times New Roman"/>
        </w:rPr>
        <w:t>ием о закупках</w:t>
      </w:r>
      <w:r w:rsidRPr="002533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документацией о закупке в форме запроса предложений  ООО</w:t>
      </w:r>
      <w:r w:rsidRPr="00253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Горэлектросеть</w:t>
      </w:r>
      <w:proofErr w:type="spellEnd"/>
      <w:r>
        <w:rPr>
          <w:rFonts w:ascii="Times New Roman" w:hAnsi="Times New Roman" w:cs="Times New Roman"/>
        </w:rPr>
        <w:t xml:space="preserve">»  </w:t>
      </w:r>
      <w:r w:rsidRPr="0025335D">
        <w:rPr>
          <w:rFonts w:ascii="Times New Roman" w:hAnsi="Times New Roman" w:cs="Times New Roman"/>
        </w:rPr>
        <w:t>и приглашает принять участие в закупке, по результатам которой будет заключен договор</w:t>
      </w:r>
      <w:r>
        <w:rPr>
          <w:rFonts w:ascii="Times New Roman" w:hAnsi="Times New Roman" w:cs="Times New Roman"/>
        </w:rPr>
        <w:t xml:space="preserve"> добровольного медицинского страхования</w:t>
      </w:r>
      <w:r w:rsidRPr="0025335D">
        <w:rPr>
          <w:rFonts w:ascii="Times New Roman" w:hAnsi="Times New Roman" w:cs="Times New Roman"/>
        </w:rPr>
        <w:t>.</w:t>
      </w:r>
    </w:p>
    <w:p w:rsidR="00F71D21" w:rsidRPr="0025335D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Pr="00D013F2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Pr="00D013F2">
        <w:rPr>
          <w:rFonts w:ascii="Times New Roman" w:hAnsi="Times New Roman" w:cs="Times New Roman"/>
        </w:rPr>
        <w:t xml:space="preserve"> </w:t>
      </w:r>
      <w:r w:rsidRPr="00D013F2">
        <w:rPr>
          <w:rFonts w:ascii="Times New Roman" w:hAnsi="Times New Roman" w:cs="Times New Roman"/>
          <w:u w:val="single"/>
        </w:rPr>
        <w:t>Общество с ограниченной ответственностью «</w:t>
      </w:r>
      <w:proofErr w:type="spellStart"/>
      <w:r w:rsidRPr="00D013F2">
        <w:rPr>
          <w:rFonts w:ascii="Times New Roman" w:hAnsi="Times New Roman" w:cs="Times New Roman"/>
          <w:u w:val="single"/>
        </w:rPr>
        <w:t>Горэлектросеть</w:t>
      </w:r>
      <w:proofErr w:type="spellEnd"/>
      <w:r w:rsidRPr="00D013F2">
        <w:rPr>
          <w:rFonts w:ascii="Times New Roman" w:hAnsi="Times New Roman" w:cs="Times New Roman"/>
          <w:u w:val="single"/>
        </w:rPr>
        <w:t>»</w:t>
      </w:r>
    </w:p>
    <w:p w:rsidR="00F71D21" w:rsidRPr="00D013F2" w:rsidRDefault="00F71D21" w:rsidP="00D013F2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Адрес:</w:t>
      </w:r>
      <w:r w:rsidRPr="00D013F2">
        <w:rPr>
          <w:rFonts w:ascii="Times New Roman" w:hAnsi="Times New Roman" w:cs="Times New Roman"/>
        </w:rPr>
        <w:t xml:space="preserve"> </w:t>
      </w:r>
      <w:r w:rsidRPr="00D013F2">
        <w:rPr>
          <w:rFonts w:ascii="Times New Roman" w:hAnsi="Times New Roman" w:cs="Times New Roman"/>
          <w:u w:val="single"/>
        </w:rPr>
        <w:t>654005, Российская Федерация, Кемеровская область, г.</w:t>
      </w:r>
      <w:r>
        <w:rPr>
          <w:rFonts w:ascii="Times New Roman" w:hAnsi="Times New Roman" w:cs="Times New Roman"/>
          <w:u w:val="single"/>
        </w:rPr>
        <w:t xml:space="preserve"> </w:t>
      </w:r>
      <w:r w:rsidRPr="00D013F2">
        <w:rPr>
          <w:rFonts w:ascii="Times New Roman" w:hAnsi="Times New Roman" w:cs="Times New Roman"/>
          <w:u w:val="single"/>
        </w:rPr>
        <w:t>Новокузнецк, ул.</w:t>
      </w:r>
      <w:r>
        <w:rPr>
          <w:rFonts w:ascii="Times New Roman" w:hAnsi="Times New Roman" w:cs="Times New Roman"/>
          <w:u w:val="single"/>
        </w:rPr>
        <w:t xml:space="preserve"> </w:t>
      </w:r>
      <w:r w:rsidRPr="00D013F2">
        <w:rPr>
          <w:rFonts w:ascii="Times New Roman" w:hAnsi="Times New Roman" w:cs="Times New Roman"/>
          <w:u w:val="single"/>
        </w:rPr>
        <w:t xml:space="preserve">Орджоникидзе, 12 </w:t>
      </w:r>
    </w:p>
    <w:p w:rsidR="00F71D21" w:rsidRPr="00D013F2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 w:rsidRPr="00D013F2">
        <w:rPr>
          <w:rFonts w:ascii="Times New Roman" w:hAnsi="Times New Roman" w:cs="Times New Roman"/>
        </w:rPr>
        <w:t xml:space="preserve"> </w:t>
      </w:r>
      <w:hyperlink r:id="rId5" w:history="1">
        <w:r w:rsidRPr="00D013F2">
          <w:rPr>
            <w:rStyle w:val="a4"/>
            <w:rFonts w:ascii="Times New Roman" w:hAnsi="Times New Roman"/>
            <w:lang w:val="en-US"/>
          </w:rPr>
          <w:t>gorsety</w:t>
        </w:r>
        <w:r w:rsidRPr="00D013F2">
          <w:rPr>
            <w:rStyle w:val="a4"/>
            <w:rFonts w:ascii="Times New Roman" w:hAnsi="Times New Roman"/>
          </w:rPr>
          <w:t>@</w:t>
        </w:r>
        <w:r w:rsidRPr="00D013F2">
          <w:rPr>
            <w:rStyle w:val="a4"/>
            <w:rFonts w:ascii="Times New Roman" w:hAnsi="Times New Roman"/>
            <w:lang w:val="en-US"/>
          </w:rPr>
          <w:t>yandex</w:t>
        </w:r>
        <w:r w:rsidRPr="00D013F2">
          <w:rPr>
            <w:rStyle w:val="a4"/>
            <w:rFonts w:ascii="Times New Roman" w:hAnsi="Times New Roman"/>
          </w:rPr>
          <w:t>.</w:t>
        </w:r>
        <w:proofErr w:type="spellStart"/>
        <w:r w:rsidRPr="00D013F2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p w:rsidR="00F71D21" w:rsidRPr="00794DC3" w:rsidRDefault="00F71D21" w:rsidP="00D013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794DC3">
        <w:rPr>
          <w:rFonts w:ascii="Times New Roman" w:hAnsi="Times New Roman" w:cs="Times New Roman"/>
          <w:u w:val="single"/>
        </w:rPr>
        <w:t>Выбор  финансовой организации, осуществляющей страхование сотрудников от несчастных случаев и болезней.</w:t>
      </w:r>
    </w:p>
    <w:p w:rsidR="00F71D21" w:rsidRPr="00795B0A" w:rsidRDefault="00F71D21" w:rsidP="00D013F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794DC3">
        <w:rPr>
          <w:rFonts w:ascii="Times New Roman" w:hAnsi="Times New Roman" w:cs="Times New Roman"/>
          <w:b/>
          <w:bCs/>
        </w:rPr>
        <w:t>Количество застрахованных</w:t>
      </w:r>
      <w:r>
        <w:rPr>
          <w:rFonts w:ascii="Times New Roman" w:hAnsi="Times New Roman" w:cs="Times New Roman"/>
          <w:b/>
          <w:bCs/>
        </w:rPr>
        <w:t xml:space="preserve"> </w:t>
      </w:r>
      <w:r w:rsidRPr="00795B0A">
        <w:rPr>
          <w:rFonts w:ascii="Times New Roman" w:hAnsi="Times New Roman" w:cs="Times New Roman"/>
          <w:b/>
          <w:bCs/>
        </w:rPr>
        <w:t>-</w:t>
      </w:r>
      <w:r w:rsidRPr="00795B0A">
        <w:rPr>
          <w:rFonts w:ascii="Times New Roman" w:hAnsi="Times New Roman" w:cs="Times New Roman"/>
        </w:rPr>
        <w:t xml:space="preserve">  не менее 250 (двести пятьдесят) человек.</w:t>
      </w:r>
    </w:p>
    <w:p w:rsidR="00F71D21" w:rsidRPr="00795B0A" w:rsidRDefault="00F71D21" w:rsidP="00D013F2">
      <w:pPr>
        <w:pStyle w:val="a3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  <w:bCs/>
        </w:rPr>
        <w:t>Место поставки продукции (выполнения работ, оказания услуг)</w:t>
      </w:r>
      <w:r w:rsidRPr="00795B0A">
        <w:rPr>
          <w:rFonts w:ascii="Times New Roman" w:hAnsi="Times New Roman" w:cs="Times New Roman"/>
        </w:rPr>
        <w:t xml:space="preserve">: </w:t>
      </w:r>
      <w:r w:rsidRPr="00795B0A">
        <w:rPr>
          <w:rFonts w:ascii="Times New Roman" w:hAnsi="Times New Roman" w:cs="Times New Roman"/>
          <w:u w:val="single"/>
        </w:rPr>
        <w:t xml:space="preserve">Кемеровская область, г. Новокузнецк </w:t>
      </w:r>
      <w:r w:rsidRPr="00795B0A">
        <w:rPr>
          <w:rFonts w:ascii="Times New Roman" w:hAnsi="Times New Roman" w:cs="Times New Roman"/>
          <w:b/>
          <w:bCs/>
        </w:rPr>
        <w:t>Срок оплаты</w:t>
      </w:r>
      <w:r w:rsidRPr="00795B0A">
        <w:rPr>
          <w:rFonts w:ascii="Times New Roman" w:hAnsi="Times New Roman" w:cs="Times New Roman"/>
        </w:rPr>
        <w:t>: согласно закупочной документации</w:t>
      </w:r>
    </w:p>
    <w:p w:rsidR="00F71D21" w:rsidRPr="00795B0A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Pr="00795B0A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  <w:bCs/>
        </w:rPr>
        <w:t xml:space="preserve"> Начальная (максимальная)   цена    (договора): </w:t>
      </w:r>
      <w:r w:rsidRPr="00795B0A">
        <w:rPr>
          <w:rFonts w:ascii="Times New Roman" w:hAnsi="Times New Roman" w:cs="Times New Roman"/>
        </w:rPr>
        <w:t xml:space="preserve">3 000 000 (три </w:t>
      </w:r>
      <w:r>
        <w:rPr>
          <w:rFonts w:ascii="Times New Roman" w:hAnsi="Times New Roman" w:cs="Times New Roman"/>
        </w:rPr>
        <w:t>миллиона) рублей 00 коп. без</w:t>
      </w:r>
      <w:r w:rsidRPr="00795B0A">
        <w:rPr>
          <w:rFonts w:ascii="Times New Roman" w:hAnsi="Times New Roman" w:cs="Times New Roman"/>
        </w:rPr>
        <w:t xml:space="preserve"> НДС, в год. </w:t>
      </w:r>
    </w:p>
    <w:p w:rsidR="00F71D21" w:rsidRPr="0025335D" w:rsidRDefault="00F71D21" w:rsidP="00DA5684">
      <w:pPr>
        <w:jc w:val="both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</w:rPr>
        <w:t>Обеспечение заявки:</w:t>
      </w:r>
      <w:r w:rsidRPr="00795B0A">
        <w:rPr>
          <w:rFonts w:ascii="Times New Roman" w:hAnsi="Times New Roman" w:cs="Times New Roman"/>
        </w:rPr>
        <w:t xml:space="preserve"> 5 % от начальной (максимальной) цены договора в 150 000 (сто пятьдеся</w:t>
      </w:r>
      <w:r>
        <w:rPr>
          <w:rFonts w:ascii="Times New Roman" w:hAnsi="Times New Roman" w:cs="Times New Roman"/>
        </w:rPr>
        <w:t>т тысяч) рублей 00 коп., без</w:t>
      </w:r>
      <w:r w:rsidRPr="00795B0A">
        <w:rPr>
          <w:rFonts w:ascii="Times New Roman" w:hAnsi="Times New Roman" w:cs="Times New Roman"/>
        </w:rPr>
        <w:t xml:space="preserve"> НДС.</w:t>
      </w:r>
      <w:r w:rsidRPr="00795B0A">
        <w:rPr>
          <w:rFonts w:ascii="Times New Roman" w:hAnsi="Times New Roman" w:cs="Times New Roman"/>
          <w:b/>
          <w:bCs/>
          <w:vanish/>
        </w:rPr>
        <w:t xml:space="preserve">         есят ионерский, 42,    </w:t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</w:p>
    <w:p w:rsidR="00F71D21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 xml:space="preserve">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</w:t>
      </w:r>
      <w:r w:rsidRPr="00253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</w:t>
      </w:r>
      <w:r w:rsidRPr="0025335D"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EB385E">
        <w:rPr>
          <w:rFonts w:ascii="Times New Roman" w:hAnsi="Times New Roman" w:cs="Times New Roman"/>
          <w:u w:val="single"/>
        </w:rPr>
        <w:t xml:space="preserve">654007, Российская Федерация, Кемеровская область, </w:t>
      </w:r>
      <w:r>
        <w:rPr>
          <w:rFonts w:ascii="Times New Roman" w:hAnsi="Times New Roman" w:cs="Times New Roman"/>
          <w:u w:val="single"/>
        </w:rPr>
        <w:t>г. Новокузнецк,</w:t>
      </w:r>
      <w:r w:rsidRPr="00EB385E">
        <w:rPr>
          <w:rFonts w:ascii="Times New Roman" w:hAnsi="Times New Roman" w:cs="Times New Roman"/>
          <w:u w:val="single"/>
        </w:rPr>
        <w:t xml:space="preserve"> пр. Пионерский, 42, Финансово-</w:t>
      </w:r>
      <w:r w:rsidRPr="00411065">
        <w:rPr>
          <w:rFonts w:ascii="Times New Roman" w:hAnsi="Times New Roman" w:cs="Times New Roman"/>
          <w:u w:val="single"/>
        </w:rPr>
        <w:t xml:space="preserve">экономическое управление  (кабинет 111), </w:t>
      </w:r>
      <w:r w:rsidR="00411065" w:rsidRPr="00411065">
        <w:rPr>
          <w:rFonts w:ascii="Times New Roman" w:hAnsi="Times New Roman" w:cs="Times New Roman"/>
        </w:rPr>
        <w:t>с</w:t>
      </w:r>
      <w:r w:rsidRPr="00411065">
        <w:rPr>
          <w:rFonts w:ascii="Times New Roman" w:hAnsi="Times New Roman" w:cs="Times New Roman"/>
        </w:rPr>
        <w:t xml:space="preserve"> 12 час. 00 мин. (время местное) «1</w:t>
      </w:r>
      <w:r w:rsidR="00411065" w:rsidRPr="00411065">
        <w:rPr>
          <w:rFonts w:ascii="Times New Roman" w:hAnsi="Times New Roman" w:cs="Times New Roman"/>
        </w:rPr>
        <w:t>4</w:t>
      </w:r>
      <w:r w:rsidRPr="00411065">
        <w:rPr>
          <w:rFonts w:ascii="Times New Roman" w:hAnsi="Times New Roman" w:cs="Times New Roman"/>
        </w:rPr>
        <w:t>» октября 2014г.</w:t>
      </w:r>
    </w:p>
    <w:p w:rsidR="00F71D21" w:rsidRPr="00626009" w:rsidRDefault="00F71D21" w:rsidP="00D013F2">
      <w:pPr>
        <w:pStyle w:val="a3"/>
        <w:jc w:val="both"/>
        <w:rPr>
          <w:rFonts w:ascii="Times New Roman" w:hAnsi="Times New Roman" w:cs="Times New Roman"/>
        </w:rPr>
      </w:pPr>
      <w:r w:rsidRPr="00626009">
        <w:rPr>
          <w:rFonts w:ascii="Times New Roman" w:hAnsi="Times New Roman" w:cs="Times New Roman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</w:rPr>
        <w:t xml:space="preserve">рабочего </w:t>
      </w:r>
      <w:r w:rsidRPr="00626009">
        <w:rPr>
          <w:rFonts w:ascii="Times New Roman" w:hAnsi="Times New Roman" w:cs="Times New Roman"/>
        </w:rPr>
        <w:t>дня с момента опубл</w:t>
      </w:r>
      <w:r>
        <w:rPr>
          <w:rFonts w:ascii="Times New Roman" w:hAnsi="Times New Roman" w:cs="Times New Roman"/>
        </w:rPr>
        <w:t>икования Заказчиком  на сайте</w:t>
      </w:r>
      <w:r w:rsidRPr="00626009">
        <w:rPr>
          <w:rFonts w:ascii="Times New Roman" w:hAnsi="Times New Roman" w:cs="Times New Roman"/>
        </w:rPr>
        <w:t xml:space="preserve"> </w:t>
      </w:r>
      <w:hyperlink r:id="rId6" w:history="1">
        <w:r w:rsidRPr="00626009">
          <w:rPr>
            <w:rStyle w:val="a4"/>
            <w:rFonts w:ascii="Times New Roman" w:hAnsi="Times New Roman"/>
          </w:rPr>
          <w:t>www.</w:t>
        </w:r>
        <w:r w:rsidRPr="00626009">
          <w:rPr>
            <w:rStyle w:val="a4"/>
            <w:rFonts w:ascii="Times New Roman" w:hAnsi="Times New Roman"/>
            <w:lang w:val="en-US"/>
          </w:rPr>
          <w:t>zakupki</w:t>
        </w:r>
        <w:r w:rsidRPr="00626009">
          <w:rPr>
            <w:rStyle w:val="a4"/>
            <w:rFonts w:ascii="Times New Roman" w:hAnsi="Times New Roman"/>
          </w:rPr>
          <w:t>.</w:t>
        </w:r>
        <w:r w:rsidRPr="00626009">
          <w:rPr>
            <w:rStyle w:val="a4"/>
            <w:rFonts w:ascii="Times New Roman" w:hAnsi="Times New Roman"/>
            <w:lang w:val="en-US"/>
          </w:rPr>
          <w:t>gov</w:t>
        </w:r>
        <w:r w:rsidRPr="00626009">
          <w:rPr>
            <w:rStyle w:val="a4"/>
            <w:rFonts w:ascii="Times New Roman" w:hAnsi="Times New Roman"/>
          </w:rPr>
          <w:t>.</w:t>
        </w:r>
        <w:proofErr w:type="spellStart"/>
        <w:r w:rsidRPr="00626009">
          <w:rPr>
            <w:rStyle w:val="a4"/>
            <w:rFonts w:ascii="Times New Roman" w:hAnsi="Times New Roman"/>
          </w:rPr>
          <w:t>ru</w:t>
        </w:r>
        <w:proofErr w:type="spellEnd"/>
      </w:hyperlink>
      <w:r w:rsidRPr="00626009">
        <w:rPr>
          <w:rFonts w:ascii="Times New Roman" w:hAnsi="Times New Roman" w:cs="Times New Roman"/>
        </w:rPr>
        <w:t xml:space="preserve">  извещения  о проведении запроса </w:t>
      </w:r>
      <w:r>
        <w:rPr>
          <w:rFonts w:ascii="Times New Roman" w:hAnsi="Times New Roman" w:cs="Times New Roman"/>
        </w:rPr>
        <w:t>предложений</w:t>
      </w:r>
      <w:r w:rsidRPr="00626009">
        <w:rPr>
          <w:rFonts w:ascii="Times New Roman" w:hAnsi="Times New Roman" w:cs="Times New Roman"/>
        </w:rPr>
        <w:t xml:space="preserve"> по адресу: 654007, Российская Федерация, Кемеровская область, г. Новокузнецк, пр. Пионерский, 42, Финансово-экономическое управление  (кабинет 111).</w:t>
      </w:r>
      <w:r>
        <w:rPr>
          <w:rFonts w:ascii="Times New Roman" w:hAnsi="Times New Roman" w:cs="Times New Roman"/>
        </w:rPr>
        <w:t xml:space="preserve"> Документация предоставляется  немедленно, без взимания платы.</w:t>
      </w:r>
    </w:p>
    <w:p w:rsidR="00F71D21" w:rsidRPr="00626009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Default="00F71D21" w:rsidP="00D013F2">
      <w:pPr>
        <w:pStyle w:val="a3"/>
        <w:jc w:val="both"/>
        <w:rPr>
          <w:rFonts w:ascii="Times New Roman" w:hAnsi="Times New Roman" w:cs="Times New Roman"/>
        </w:rPr>
      </w:pPr>
      <w:r w:rsidRPr="00A972EF">
        <w:rPr>
          <w:rFonts w:ascii="Times New Roman" w:hAnsi="Times New Roman" w:cs="Times New Roman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</w:t>
      </w:r>
      <w:r w:rsidR="00411065">
        <w:rPr>
          <w:rFonts w:ascii="Times New Roman" w:hAnsi="Times New Roman" w:cs="Times New Roman"/>
        </w:rPr>
        <w:t xml:space="preserve"> </w:t>
      </w:r>
      <w:r w:rsidRPr="00A972EF">
        <w:rPr>
          <w:rFonts w:ascii="Times New Roman" w:hAnsi="Times New Roman" w:cs="Times New Roman"/>
        </w:rPr>
        <w:t>Новокузнецк, пр. Пионерский, 42, Финансово-экономическое управление  (кабинет 111).</w:t>
      </w:r>
    </w:p>
    <w:p w:rsidR="00F71D21" w:rsidRPr="006F412F" w:rsidRDefault="00F71D21" w:rsidP="006F412F">
      <w:pPr>
        <w:pStyle w:val="a3"/>
        <w:ind w:firstLine="180"/>
        <w:jc w:val="both"/>
        <w:rPr>
          <w:rFonts w:ascii="Times New Roman" w:hAnsi="Times New Roman" w:cs="Times New Roman"/>
        </w:rPr>
      </w:pPr>
      <w:r w:rsidRPr="00411065">
        <w:rPr>
          <w:rFonts w:ascii="Times New Roman" w:hAnsi="Times New Roman" w:cs="Times New Roman"/>
        </w:rPr>
        <w:t xml:space="preserve">Вскрытие конвертов, рассмотрение, сопоставление, оценка предложений участников закупки и подведения итогов закупки </w:t>
      </w:r>
      <w:r w:rsidR="00411065" w:rsidRPr="00411065">
        <w:rPr>
          <w:rFonts w:ascii="Times New Roman" w:hAnsi="Times New Roman" w:cs="Times New Roman"/>
        </w:rPr>
        <w:t>осуществляется: с «14</w:t>
      </w:r>
      <w:r w:rsidRPr="00411065">
        <w:rPr>
          <w:rFonts w:ascii="Times New Roman" w:hAnsi="Times New Roman" w:cs="Times New Roman"/>
        </w:rPr>
        <w:t xml:space="preserve">» октября 2014г. по «20» октября 2014г. </w:t>
      </w:r>
      <w:r w:rsidRPr="00411065">
        <w:rPr>
          <w:rFonts w:ascii="Times New Roman" w:hAnsi="Times New Roman" w:cs="Times New Roman"/>
          <w:b/>
          <w:bCs/>
        </w:rPr>
        <w:t>По решению Комиссии по закупкам рассмотрение предложений участников закупки и подведение итогов закупки может быть</w:t>
      </w:r>
      <w:r w:rsidRPr="00A972EF">
        <w:rPr>
          <w:rFonts w:ascii="Times New Roman" w:hAnsi="Times New Roman" w:cs="Times New Roman"/>
          <w:b/>
          <w:bCs/>
        </w:rPr>
        <w:t xml:space="preserve"> отложено на срок, установленный Комиссией по закупкам. Данное решение оформляется протоколом.</w:t>
      </w:r>
    </w:p>
    <w:p w:rsidR="00F71D21" w:rsidRPr="00626009" w:rsidRDefault="00F71D21" w:rsidP="00D013F2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71D21" w:rsidRPr="00626009" w:rsidRDefault="00F71D21" w:rsidP="00D013F2">
      <w:pPr>
        <w:pStyle w:val="a3"/>
        <w:jc w:val="both"/>
        <w:rPr>
          <w:rFonts w:ascii="Times New Roman" w:hAnsi="Times New Roman" w:cs="Times New Roman"/>
        </w:rPr>
      </w:pPr>
      <w:r w:rsidRPr="00626009">
        <w:rPr>
          <w:rFonts w:ascii="Times New Roman" w:hAnsi="Times New Roman" w:cs="Times New Roman"/>
        </w:rPr>
        <w:t xml:space="preserve">   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</w:rPr>
        <w:t>предложений</w:t>
      </w:r>
      <w:r w:rsidRPr="00626009">
        <w:rPr>
          <w:rFonts w:ascii="Times New Roman" w:hAnsi="Times New Roman" w:cs="Times New Roman"/>
        </w:rPr>
        <w:t>.</w:t>
      </w:r>
    </w:p>
    <w:p w:rsidR="00F71D21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Pr="0025335D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стороны никаких дополнительных обязательств.</w:t>
      </w:r>
    </w:p>
    <w:p w:rsidR="00F71D21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Pr="0025335D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F976FE">
        <w:rPr>
          <w:rFonts w:ascii="Times New Roman" w:hAnsi="Times New Roman" w:cs="Times New Roman"/>
        </w:rPr>
        <w:t>Реквизиты заказчика:</w:t>
      </w:r>
    </w:p>
    <w:p w:rsidR="00F71D21" w:rsidRPr="000B36CC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0B36CC">
        <w:rPr>
          <w:rFonts w:ascii="Times New Roman" w:hAnsi="Times New Roman" w:cs="Times New Roman"/>
        </w:rPr>
        <w:t xml:space="preserve">Расчетный счет </w:t>
      </w:r>
      <w:r w:rsidRPr="000B36CC">
        <w:rPr>
          <w:rFonts w:ascii="Times New Roman" w:hAnsi="Times New Roman" w:cs="Times New Roman"/>
          <w:u w:val="single"/>
        </w:rPr>
        <w:t>40702810304000858401</w:t>
      </w:r>
      <w:r w:rsidRPr="000B36CC">
        <w:rPr>
          <w:rFonts w:ascii="Times New Roman" w:hAnsi="Times New Roman" w:cs="Times New Roman"/>
        </w:rPr>
        <w:t xml:space="preserve"> в Сибирском филиале ОАО «Промсвязьбанк» г. Новосибирск </w:t>
      </w:r>
    </w:p>
    <w:p w:rsidR="00F71D21" w:rsidRPr="000B36CC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0B36CC">
        <w:rPr>
          <w:rFonts w:ascii="Times New Roman" w:hAnsi="Times New Roman" w:cs="Times New Roman"/>
        </w:rPr>
        <w:t xml:space="preserve">Корр. счет </w:t>
      </w:r>
      <w:r w:rsidRPr="000B36CC">
        <w:rPr>
          <w:rFonts w:ascii="Times New Roman" w:hAnsi="Times New Roman" w:cs="Times New Roman"/>
          <w:u w:val="single"/>
        </w:rPr>
        <w:t>30101810500000000816</w:t>
      </w:r>
      <w:r w:rsidRPr="000B36CC">
        <w:rPr>
          <w:rFonts w:ascii="Times New Roman" w:hAnsi="Times New Roman" w:cs="Times New Roman"/>
        </w:rPr>
        <w:t xml:space="preserve"> </w:t>
      </w:r>
    </w:p>
    <w:p w:rsidR="00F71D21" w:rsidRPr="000B36CC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0B36CC">
        <w:rPr>
          <w:rFonts w:ascii="Times New Roman" w:hAnsi="Times New Roman" w:cs="Times New Roman"/>
        </w:rPr>
        <w:t>БИК 045004816 ИНН 4217127144</w:t>
      </w:r>
    </w:p>
    <w:p w:rsidR="00F71D21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0B36CC">
        <w:rPr>
          <w:rFonts w:ascii="Times New Roman" w:hAnsi="Times New Roman" w:cs="Times New Roman"/>
        </w:rPr>
        <w:t xml:space="preserve">ОКПО 67689413 </w:t>
      </w:r>
      <w:bookmarkStart w:id="0" w:name="_GoBack"/>
      <w:bookmarkEnd w:id="0"/>
    </w:p>
    <w:p w:rsidR="00F71D21" w:rsidRPr="000B36CC" w:rsidRDefault="00F71D21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0B36CC">
        <w:rPr>
          <w:rFonts w:ascii="Times New Roman" w:hAnsi="Times New Roman" w:cs="Times New Roman"/>
        </w:rPr>
        <w:t>КПП 421701001</w:t>
      </w:r>
    </w:p>
    <w:p w:rsidR="00F71D21" w:rsidRPr="0025335D" w:rsidRDefault="00F71D2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F71D21" w:rsidRPr="00076827" w:rsidRDefault="00F71D21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F71D21" w:rsidRPr="007E6EB3" w:rsidRDefault="00F71D21" w:rsidP="007E6EB3">
      <w:pPr>
        <w:pStyle w:val="a3"/>
        <w:rPr>
          <w:rFonts w:ascii="Times New Roman" w:hAnsi="Times New Roman" w:cs="Times New Roman"/>
        </w:rPr>
      </w:pPr>
      <w:r w:rsidRPr="007E6EB3">
        <w:rPr>
          <w:rFonts w:ascii="Times New Roman" w:hAnsi="Times New Roman" w:cs="Times New Roman"/>
        </w:rPr>
        <w:t>Прохоров</w:t>
      </w:r>
      <w:r>
        <w:rPr>
          <w:rFonts w:ascii="Times New Roman" w:hAnsi="Times New Roman" w:cs="Times New Roman"/>
        </w:rPr>
        <w:t>а Ирина Леонидовна – 8 (3843) 45-72-10</w:t>
      </w:r>
      <w:r w:rsidRPr="007E6EB3">
        <w:rPr>
          <w:rFonts w:ascii="Times New Roman" w:hAnsi="Times New Roman" w:cs="Times New Roman"/>
        </w:rPr>
        <w:t xml:space="preserve"> </w:t>
      </w:r>
    </w:p>
    <w:sectPr w:rsidR="00F71D21" w:rsidRPr="007E6EB3" w:rsidSect="003E1791">
      <w:pgSz w:w="11906" w:h="16838"/>
      <w:pgMar w:top="284" w:right="74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6CC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1871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407B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26637"/>
    <w:rsid w:val="002302AA"/>
    <w:rsid w:val="00232A32"/>
    <w:rsid w:val="002330B7"/>
    <w:rsid w:val="00235A84"/>
    <w:rsid w:val="00236722"/>
    <w:rsid w:val="00236F3B"/>
    <w:rsid w:val="0023742E"/>
    <w:rsid w:val="0024026A"/>
    <w:rsid w:val="00241DA9"/>
    <w:rsid w:val="00243B2C"/>
    <w:rsid w:val="0024518B"/>
    <w:rsid w:val="00247671"/>
    <w:rsid w:val="0025335D"/>
    <w:rsid w:val="00253509"/>
    <w:rsid w:val="00253B28"/>
    <w:rsid w:val="00263601"/>
    <w:rsid w:val="0026438A"/>
    <w:rsid w:val="002648C0"/>
    <w:rsid w:val="00264918"/>
    <w:rsid w:val="00270964"/>
    <w:rsid w:val="00272DFF"/>
    <w:rsid w:val="00273130"/>
    <w:rsid w:val="0027539E"/>
    <w:rsid w:val="002757D3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1D1C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580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336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E1028"/>
    <w:rsid w:val="003E1791"/>
    <w:rsid w:val="003F500E"/>
    <w:rsid w:val="004000E8"/>
    <w:rsid w:val="00403851"/>
    <w:rsid w:val="004054F9"/>
    <w:rsid w:val="00406472"/>
    <w:rsid w:val="00406F38"/>
    <w:rsid w:val="0040797F"/>
    <w:rsid w:val="00411065"/>
    <w:rsid w:val="0041588B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97FDD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3628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1A12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B1C"/>
    <w:rsid w:val="00642D6A"/>
    <w:rsid w:val="006435F9"/>
    <w:rsid w:val="0064514D"/>
    <w:rsid w:val="00645622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3B61"/>
    <w:rsid w:val="00695F3E"/>
    <w:rsid w:val="00696645"/>
    <w:rsid w:val="00696ECE"/>
    <w:rsid w:val="00697AE3"/>
    <w:rsid w:val="006A20A0"/>
    <w:rsid w:val="006A29EE"/>
    <w:rsid w:val="006A436C"/>
    <w:rsid w:val="006A73D6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E5625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92E66"/>
    <w:rsid w:val="00794DC3"/>
    <w:rsid w:val="00795B0A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472BE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0AB4"/>
    <w:rsid w:val="008D1632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2544F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276E"/>
    <w:rsid w:val="009F383E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45D1"/>
    <w:rsid w:val="00AB509C"/>
    <w:rsid w:val="00AB5413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2E03"/>
    <w:rsid w:val="00AF39A9"/>
    <w:rsid w:val="00AF7332"/>
    <w:rsid w:val="00B0005D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467D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66A4E"/>
    <w:rsid w:val="00B701A6"/>
    <w:rsid w:val="00B749DC"/>
    <w:rsid w:val="00B80156"/>
    <w:rsid w:val="00B8294E"/>
    <w:rsid w:val="00B84F92"/>
    <w:rsid w:val="00B8551C"/>
    <w:rsid w:val="00B86891"/>
    <w:rsid w:val="00B86ACC"/>
    <w:rsid w:val="00B9030A"/>
    <w:rsid w:val="00B9716E"/>
    <w:rsid w:val="00BA2CCC"/>
    <w:rsid w:val="00BA3E84"/>
    <w:rsid w:val="00BA4154"/>
    <w:rsid w:val="00BA5520"/>
    <w:rsid w:val="00BA6960"/>
    <w:rsid w:val="00BA6ADA"/>
    <w:rsid w:val="00BB120A"/>
    <w:rsid w:val="00BB12D9"/>
    <w:rsid w:val="00BB2BB7"/>
    <w:rsid w:val="00BB3276"/>
    <w:rsid w:val="00BB5587"/>
    <w:rsid w:val="00BB6983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17"/>
    <w:rsid w:val="00C0188B"/>
    <w:rsid w:val="00C01F7B"/>
    <w:rsid w:val="00C043EA"/>
    <w:rsid w:val="00C10508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4D2D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73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47D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A5684"/>
    <w:rsid w:val="00DB006D"/>
    <w:rsid w:val="00DB5540"/>
    <w:rsid w:val="00DB7312"/>
    <w:rsid w:val="00DC1E8B"/>
    <w:rsid w:val="00DC2B44"/>
    <w:rsid w:val="00DD286F"/>
    <w:rsid w:val="00DD3E9E"/>
    <w:rsid w:val="00DD4D17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0DE5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0126"/>
    <w:rsid w:val="00E324A5"/>
    <w:rsid w:val="00E40687"/>
    <w:rsid w:val="00E430D1"/>
    <w:rsid w:val="00E43689"/>
    <w:rsid w:val="00E47DFC"/>
    <w:rsid w:val="00E50331"/>
    <w:rsid w:val="00E54582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1D8A"/>
    <w:rsid w:val="00E93B97"/>
    <w:rsid w:val="00E954A5"/>
    <w:rsid w:val="00E97107"/>
    <w:rsid w:val="00EA0CE1"/>
    <w:rsid w:val="00EA6306"/>
    <w:rsid w:val="00EB1DBD"/>
    <w:rsid w:val="00EB322E"/>
    <w:rsid w:val="00EB385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26391"/>
    <w:rsid w:val="00F273B7"/>
    <w:rsid w:val="00F333BD"/>
    <w:rsid w:val="00F33B2C"/>
    <w:rsid w:val="00F3403C"/>
    <w:rsid w:val="00F35393"/>
    <w:rsid w:val="00F356D5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1D2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976FE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  <w:sz w:val="20"/>
      <w:szCs w:val="20"/>
    </w:rPr>
  </w:style>
  <w:style w:type="character" w:styleId="a4">
    <w:name w:val="Hyperlink"/>
    <w:basedOn w:val="a0"/>
    <w:uiPriority w:val="99"/>
    <w:rsid w:val="00D013F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544F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gorset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571</Words>
  <Characters>3255</Characters>
  <Application>Microsoft Office Word</Application>
  <DocSecurity>0</DocSecurity>
  <Lines>27</Lines>
  <Paragraphs>7</Paragraphs>
  <ScaleCrop>false</ScaleCrop>
  <Company>НЭК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17</cp:revision>
  <cp:lastPrinted>2014-07-30T07:23:00Z</cp:lastPrinted>
  <dcterms:created xsi:type="dcterms:W3CDTF">2013-04-29T08:34:00Z</dcterms:created>
  <dcterms:modified xsi:type="dcterms:W3CDTF">2014-10-08T06:26:00Z</dcterms:modified>
</cp:coreProperties>
</file>