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6E" w:rsidRPr="008B2E6E" w:rsidRDefault="008B2E6E" w:rsidP="008B2E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6E">
        <w:rPr>
          <w:rFonts w:ascii="Times New Roman" w:hAnsi="Times New Roman" w:cs="Times New Roman"/>
          <w:b/>
          <w:sz w:val="24"/>
          <w:szCs w:val="24"/>
        </w:rPr>
        <w:t>Предложение о размере цен (тарифов) на услуги по передаче тепловой энергии</w:t>
      </w:r>
    </w:p>
    <w:p w:rsidR="008B2E6E" w:rsidRPr="008B2E6E" w:rsidRDefault="008B2E6E" w:rsidP="008B2E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6E">
        <w:rPr>
          <w:rFonts w:ascii="Times New Roman" w:hAnsi="Times New Roman" w:cs="Times New Roman"/>
          <w:b/>
          <w:sz w:val="24"/>
          <w:szCs w:val="24"/>
        </w:rPr>
        <w:t xml:space="preserve">ООО «Новокузнецкая </w:t>
      </w:r>
      <w:proofErr w:type="spellStart"/>
      <w:r w:rsidRPr="008B2E6E">
        <w:rPr>
          <w:rFonts w:ascii="Times New Roman" w:hAnsi="Times New Roman" w:cs="Times New Roman"/>
          <w:b/>
          <w:sz w:val="24"/>
          <w:szCs w:val="24"/>
        </w:rPr>
        <w:t>теплосетевая</w:t>
      </w:r>
      <w:proofErr w:type="spellEnd"/>
      <w:r w:rsidRPr="008B2E6E">
        <w:rPr>
          <w:rFonts w:ascii="Times New Roman" w:hAnsi="Times New Roman" w:cs="Times New Roman"/>
          <w:b/>
          <w:sz w:val="24"/>
          <w:szCs w:val="24"/>
        </w:rPr>
        <w:t xml:space="preserve"> компания»</w:t>
      </w:r>
    </w:p>
    <w:p w:rsidR="008B2E6E" w:rsidRDefault="008B2E6E" w:rsidP="008B2E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6E">
        <w:rPr>
          <w:rFonts w:ascii="Times New Roman" w:hAnsi="Times New Roman" w:cs="Times New Roman"/>
          <w:b/>
          <w:sz w:val="24"/>
          <w:szCs w:val="24"/>
        </w:rPr>
        <w:t>на 2016 г.</w:t>
      </w:r>
    </w:p>
    <w:p w:rsidR="00D6623A" w:rsidRPr="008B2E6E" w:rsidRDefault="00D6623A" w:rsidP="008B2E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6E" w:rsidRDefault="008B2E6E" w:rsidP="007C7A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7C7A7F" w:rsidRPr="007807D4">
        <w:rPr>
          <w:rFonts w:ascii="Times New Roman" w:hAnsi="Times New Roman" w:cs="Times New Roman"/>
          <w:b/>
        </w:rPr>
        <w:t xml:space="preserve"> в соответствии с требованиями приказа ФСТ РФ от 28.03.2013 г. № 313-э «Регламент установления цен (тарифов) и (или) их предельных уровней, предусматривающий порядок регистрации, принятия к рассмотрению и выдачи отказов в рассмотрении заявлений об установлении цен (тарифов) и (или) их предельных уровней»</w:t>
      </w:r>
      <w:r>
        <w:rPr>
          <w:rFonts w:ascii="Times New Roman" w:hAnsi="Times New Roman" w:cs="Times New Roman"/>
          <w:b/>
        </w:rPr>
        <w:t>)</w:t>
      </w:r>
    </w:p>
    <w:p w:rsidR="007807D4" w:rsidRDefault="007807D4" w:rsidP="007C7A7F">
      <w:pPr>
        <w:jc w:val="center"/>
        <w:rPr>
          <w:rFonts w:ascii="Times New Roman" w:hAnsi="Times New Roman" w:cs="Times New Roman"/>
          <w:b/>
        </w:rPr>
      </w:pPr>
    </w:p>
    <w:p w:rsidR="007807D4" w:rsidRPr="008263FA" w:rsidRDefault="007807D4" w:rsidP="00780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6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4.6</w:t>
      </w:r>
    </w:p>
    <w:p w:rsidR="007807D4" w:rsidRPr="007807D4" w:rsidRDefault="007807D4" w:rsidP="007807D4">
      <w:pPr>
        <w:jc w:val="right"/>
        <w:rPr>
          <w:rFonts w:ascii="Times New Roman" w:hAnsi="Times New Roman" w:cs="Times New Roman"/>
          <w:b/>
        </w:rPr>
      </w:pPr>
      <w:r w:rsidRPr="0082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ФСТ России № 760-э от 13.06.2013г.</w:t>
      </w:r>
    </w:p>
    <w:tbl>
      <w:tblPr>
        <w:tblW w:w="9458" w:type="dxa"/>
        <w:tblInd w:w="93" w:type="dxa"/>
        <w:tblLook w:val="04A0"/>
      </w:tblPr>
      <w:tblGrid>
        <w:gridCol w:w="582"/>
        <w:gridCol w:w="3119"/>
        <w:gridCol w:w="1843"/>
        <w:gridCol w:w="1842"/>
        <w:gridCol w:w="851"/>
        <w:gridCol w:w="1221"/>
      </w:tblGrid>
      <w:tr w:rsidR="008263FA" w:rsidRPr="008263FA" w:rsidTr="008263FA">
        <w:trPr>
          <w:trHeight w:val="735"/>
        </w:trPr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3FA" w:rsidRDefault="008263FA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Смета расходов ООО </w:t>
            </w:r>
            <w:r w:rsidR="0078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НТК</w:t>
            </w:r>
            <w:r w:rsidR="0078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2016 г.</w:t>
            </w:r>
          </w:p>
          <w:p w:rsidR="008263FA" w:rsidRPr="008263FA" w:rsidRDefault="008263F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системе теплоснабжения ООО </w:t>
            </w:r>
            <w:r w:rsidR="0078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КузнецкТеплоСбыт</w:t>
            </w:r>
            <w:proofErr w:type="spellEnd"/>
            <w:r w:rsidR="0078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Западно-Сибирская</w:t>
            </w:r>
            <w:proofErr w:type="spellEnd"/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ТЭЦ)</w:t>
            </w:r>
          </w:p>
        </w:tc>
      </w:tr>
      <w:tr w:rsidR="008263FA" w:rsidRPr="008263FA" w:rsidTr="008263F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3FA" w:rsidRDefault="008263FA" w:rsidP="00826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3FA" w:rsidRPr="008263FA" w:rsidRDefault="008263FA" w:rsidP="00826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2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8263FA" w:rsidRPr="008263FA" w:rsidTr="008263FA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FA" w:rsidRPr="008263FA" w:rsidRDefault="008263FA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FA" w:rsidRPr="008263FA" w:rsidRDefault="008263FA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FA" w:rsidRPr="008263FA" w:rsidRDefault="008263FA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Период регулирования 2016 г.</w:t>
            </w:r>
          </w:p>
        </w:tc>
      </w:tr>
      <w:tr w:rsidR="008B2E6E" w:rsidRPr="008263FA" w:rsidTr="008263FA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производством и реализацией продукции (услуг),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27 344,50</w:t>
            </w:r>
          </w:p>
        </w:tc>
      </w:tr>
      <w:tr w:rsidR="008B2E6E" w:rsidRPr="008263FA" w:rsidTr="008263FA">
        <w:trPr>
          <w:trHeight w:val="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сырье и материалы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2 045,98</w:t>
            </w:r>
          </w:p>
        </w:tc>
      </w:tr>
      <w:tr w:rsidR="008B2E6E" w:rsidRPr="008263FA" w:rsidTr="00826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топливо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прочие покупаемые энергетические ресурсы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1 523,12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электрическая энергия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1 140,27</w:t>
            </w:r>
          </w:p>
        </w:tc>
      </w:tr>
      <w:tr w:rsidR="008B2E6E" w:rsidRPr="008263FA" w:rsidTr="008263FA">
        <w:trPr>
          <w:trHeight w:val="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расходы на покупку тепловых потерь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379,77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расходы на холодную воду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расходы на теплоноситель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</w:tr>
      <w:tr w:rsidR="008B2E6E" w:rsidRPr="008263FA" w:rsidTr="008263FA">
        <w:trPr>
          <w:trHeight w:val="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амортизация основных средств и нематериальных активов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оплата труда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11 887,87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отчисления на социальные нужды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3 590,14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ремонт основных средств, выполняемый подрядным способом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1 956,88</w:t>
            </w:r>
          </w:p>
        </w:tc>
      </w:tr>
      <w:tr w:rsidR="008B2E6E" w:rsidRPr="008263FA" w:rsidTr="008263FA">
        <w:trPr>
          <w:trHeight w:val="3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оплату услуг, оказываемых организациями, осуществляющими регулируемую деятельность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выполнение работ и услуг производственного характера, выполняемых по договорам со сторонними организациями или предпринимателями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3 169,47</w:t>
            </w:r>
          </w:p>
        </w:tc>
      </w:tr>
      <w:tr w:rsidR="008B2E6E" w:rsidRPr="008263FA" w:rsidTr="00826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1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арендная плата, концессионная плата, лизинговые платежи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1 736,07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служебные командировки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обучение персонала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46,00</w:t>
            </w:r>
          </w:p>
        </w:tc>
      </w:tr>
      <w:tr w:rsidR="008B2E6E" w:rsidRPr="008263FA" w:rsidTr="00826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948,67</w:t>
            </w:r>
          </w:p>
        </w:tc>
      </w:tr>
      <w:tr w:rsidR="008B2E6E" w:rsidRPr="008263FA" w:rsidTr="00826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другие расходы, связанные с производством и (или) реализацией продукции, в том числе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440,31</w:t>
            </w:r>
          </w:p>
        </w:tc>
      </w:tr>
      <w:tr w:rsidR="008B2E6E" w:rsidRPr="008263FA" w:rsidTr="008263FA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организаций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1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транспортный налог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водный налог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прочие налоги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II.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Внереализационные</w:t>
            </w:r>
            <w:proofErr w:type="spellEnd"/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248,58</w:t>
            </w:r>
          </w:p>
        </w:tc>
      </w:tr>
      <w:tr w:rsidR="008B2E6E" w:rsidRPr="008263FA" w:rsidTr="00826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вывод из эксплуатации (в том числе на консервацию) и вывод из консервации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по сомнительным долгам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2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другие обоснованные расходы, в том числе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248,58</w:t>
            </w:r>
          </w:p>
        </w:tc>
      </w:tr>
      <w:tr w:rsidR="008B2E6E" w:rsidRPr="008263FA" w:rsidTr="008263FA">
        <w:trPr>
          <w:trHeight w:val="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услуги банков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23,33</w:t>
            </w:r>
          </w:p>
        </w:tc>
      </w:tr>
      <w:tr w:rsidR="008B2E6E" w:rsidRPr="008263FA" w:rsidTr="008263FA">
        <w:trPr>
          <w:trHeight w:val="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обслуживание заемных средств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225,25</w:t>
            </w:r>
          </w:p>
        </w:tc>
      </w:tr>
      <w:tr w:rsidR="008B2E6E" w:rsidRPr="008263FA" w:rsidTr="008263FA">
        <w:trPr>
          <w:trHeight w:val="2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III.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2 535,33</w:t>
            </w:r>
          </w:p>
        </w:tc>
      </w:tr>
      <w:tr w:rsidR="008B2E6E" w:rsidRPr="008263FA" w:rsidTr="008263FA">
        <w:trPr>
          <w:trHeight w:val="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капитальные вложения (инвестиции)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8B2E6E" w:rsidRPr="008263FA" w:rsidTr="008263FA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денежные выплаты социального характера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35,33</w:t>
            </w:r>
          </w:p>
        </w:tc>
      </w:tr>
      <w:tr w:rsidR="008B2E6E" w:rsidRPr="008263FA" w:rsidTr="008263FA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резервный фонд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2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прочие расходы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B2E6E" w:rsidRPr="008263FA" w:rsidTr="008263FA">
        <w:trPr>
          <w:trHeight w:val="1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IV.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Налог на прибыль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V.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Выпадающие доходы/экономия средств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5 872,18</w:t>
            </w:r>
          </w:p>
        </w:tc>
      </w:tr>
      <w:tr w:rsidR="008B2E6E" w:rsidRPr="008263FA" w:rsidTr="008263FA">
        <w:trPr>
          <w:trHeight w:val="1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VI.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Необходимая валовая выручка,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36 500,60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 производство электрической энергии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2E6E" w:rsidRPr="008263FA" w:rsidTr="008263FA">
        <w:trPr>
          <w:trHeight w:val="1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 производство тепловой энергии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 производство теплоносителя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2E6E" w:rsidRPr="008263FA" w:rsidTr="008263F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прочая продукция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36 500,60</w:t>
            </w:r>
          </w:p>
        </w:tc>
      </w:tr>
      <w:tr w:rsidR="008263FA" w:rsidRPr="008263FA" w:rsidTr="008263F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FA" w:rsidRPr="008263FA" w:rsidTr="008263FA">
        <w:trPr>
          <w:trHeight w:val="1125"/>
        </w:trPr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FA" w:rsidRDefault="008263FA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О РАЗМЕРЕ ЦЕН (ТАРИФОВ) НА УСЛУГ</w:t>
            </w:r>
            <w:proofErr w:type="gramStart"/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ООО</w:t>
            </w:r>
            <w:proofErr w:type="gramEnd"/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8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НТК</w:t>
            </w:r>
            <w:r w:rsidR="0078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263FA" w:rsidRDefault="008263FA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ПЕРЕДАЧЕ ТЕП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ЛОВОЙ ЭНЕРГИИ ОТ ТЕПЛОИСТОЧНИКА</w:t>
            </w:r>
          </w:p>
          <w:p w:rsidR="008263FA" w:rsidRPr="008263FA" w:rsidRDefault="008263F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="0078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КУЗНЕЦКТЕПЛОСБЫТ</w:t>
            </w:r>
            <w:r w:rsidR="0078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263FA" w:rsidRPr="008263FA" w:rsidTr="007807D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FA" w:rsidRPr="008263FA" w:rsidRDefault="008263FA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FA" w:rsidRPr="008263FA" w:rsidRDefault="008263FA" w:rsidP="00826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07D4" w:rsidRPr="008263FA" w:rsidTr="007807D4">
        <w:trPr>
          <w:trHeight w:val="29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D4" w:rsidRPr="008263FA" w:rsidRDefault="007807D4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Ставка за содержание тепловой мощности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7807D4" w:rsidRPr="008263FA" w:rsidRDefault="007807D4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руб./Гкал/</w:t>
            </w:r>
            <w:proofErr w:type="gramStart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proofErr w:type="gramEnd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в мес. (без НДС)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7D4" w:rsidRPr="008263FA" w:rsidRDefault="007807D4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Одноставочный</w:t>
            </w:r>
            <w:proofErr w:type="spellEnd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тариф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7807D4" w:rsidRPr="008263FA" w:rsidRDefault="007807D4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руб./Гкал (без НДС)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7D4" w:rsidRPr="008263FA" w:rsidTr="007807D4">
        <w:trPr>
          <w:trHeight w:val="1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E6E" w:rsidRPr="008263FA" w:rsidTr="007807D4">
        <w:trPr>
          <w:trHeight w:val="6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E6E" w:rsidRPr="008263FA" w:rsidRDefault="008B2E6E" w:rsidP="008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58,12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6E" w:rsidRPr="008B2E6E" w:rsidRDefault="008B2E6E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E6E">
              <w:rPr>
                <w:rFonts w:ascii="Times New Roman" w:eastAsia="Times New Roman" w:hAnsi="Times New Roman" w:cs="Times New Roman"/>
                <w:lang w:eastAsia="ru-RU"/>
              </w:rPr>
              <w:t>306,94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E6E" w:rsidRPr="008263FA" w:rsidRDefault="008B2E6E" w:rsidP="0082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7D4" w:rsidRDefault="007807D4" w:rsidP="007C7A7F">
      <w:pPr>
        <w:jc w:val="center"/>
        <w:rPr>
          <w:b/>
        </w:rPr>
      </w:pPr>
    </w:p>
    <w:p w:rsidR="00892562" w:rsidRPr="008263FA" w:rsidRDefault="00892562" w:rsidP="00892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6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4.6</w:t>
      </w:r>
    </w:p>
    <w:p w:rsidR="00892562" w:rsidRPr="007807D4" w:rsidRDefault="00892562" w:rsidP="00892562">
      <w:pPr>
        <w:jc w:val="right"/>
        <w:rPr>
          <w:rFonts w:ascii="Times New Roman" w:hAnsi="Times New Roman" w:cs="Times New Roman"/>
          <w:b/>
        </w:rPr>
      </w:pPr>
      <w:r w:rsidRPr="0082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ФСТ России № 760-э от 13.06.2013г.</w:t>
      </w:r>
    </w:p>
    <w:p w:rsidR="00892562" w:rsidRDefault="00892562" w:rsidP="0078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7D4" w:rsidRDefault="007807D4" w:rsidP="00780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Смета расходов ООО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2016 г.</w:t>
      </w:r>
    </w:p>
    <w:p w:rsidR="007807D4" w:rsidRDefault="007807D4" w:rsidP="007807D4">
      <w:pPr>
        <w:jc w:val="center"/>
        <w:rPr>
          <w:b/>
        </w:rPr>
      </w:pP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системе теплоснабжения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ТЭЦ»</w:t>
      </w:r>
    </w:p>
    <w:tbl>
      <w:tblPr>
        <w:tblW w:w="9458" w:type="dxa"/>
        <w:tblInd w:w="93" w:type="dxa"/>
        <w:tblLook w:val="04A0"/>
      </w:tblPr>
      <w:tblGrid>
        <w:gridCol w:w="582"/>
        <w:gridCol w:w="3119"/>
        <w:gridCol w:w="1843"/>
        <w:gridCol w:w="1842"/>
        <w:gridCol w:w="1276"/>
        <w:gridCol w:w="796"/>
      </w:tblGrid>
      <w:tr w:rsidR="007807D4" w:rsidRPr="008263FA" w:rsidTr="007807D4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D4" w:rsidRPr="008263FA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D4" w:rsidRPr="008263FA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D4" w:rsidRPr="008263FA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Период регулирования 2016 г.</w:t>
            </w:r>
          </w:p>
        </w:tc>
      </w:tr>
      <w:tr w:rsidR="00D6623A" w:rsidRPr="008263FA" w:rsidTr="007807D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производством и реализацией продукции (услуг),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39 830,07</w:t>
            </w:r>
          </w:p>
        </w:tc>
      </w:tr>
      <w:tr w:rsidR="00D6623A" w:rsidRPr="008263FA" w:rsidTr="007807D4">
        <w:trPr>
          <w:trHeight w:val="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сырье и материалы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3 132,21</w:t>
            </w:r>
          </w:p>
        </w:tc>
      </w:tr>
      <w:tr w:rsidR="00D6623A" w:rsidRPr="008263FA" w:rsidTr="007807D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топливо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прочие покупаемые энергетические ресурсы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4 726,50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электрическая энергия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4 361,92</w:t>
            </w:r>
          </w:p>
        </w:tc>
      </w:tr>
      <w:tr w:rsidR="00D6623A" w:rsidRPr="008263FA" w:rsidTr="007807D4">
        <w:trPr>
          <w:trHeight w:val="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расходы на покупку тепловых потерь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357,03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расходы на холодную воду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расходы на теплоноситель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</w:tr>
      <w:tr w:rsidR="00D6623A" w:rsidRPr="008263FA" w:rsidTr="007807D4">
        <w:trPr>
          <w:trHeight w:val="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амортизация основных средств и нематериальных активов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оплата труда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15 938,69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отчисления на социальные нужды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4 813,48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ремонт основных средств, выполняемый подрядным способом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1 729,05</w:t>
            </w:r>
          </w:p>
        </w:tc>
      </w:tr>
      <w:tr w:rsidR="00D6623A" w:rsidRPr="008263FA" w:rsidTr="007807D4">
        <w:trPr>
          <w:trHeight w:val="3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оплату услуг, оказываемых организациями, осуществляющими регулируемую деятельность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выполнение работ и услуг производственного характера, выполняемых по договорам со сторонними организациями или предпринимателями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</w:tr>
      <w:tr w:rsidR="00D6623A" w:rsidRPr="008263FA" w:rsidTr="007807D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4 615,86</w:t>
            </w:r>
          </w:p>
        </w:tc>
      </w:tr>
      <w:tr w:rsidR="00D6623A" w:rsidRPr="008263FA" w:rsidTr="007807D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1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арендная плата, концессионная плата, лизинговые платежи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2 590,80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служебные командировки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обучение персонала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69,00</w:t>
            </w:r>
          </w:p>
        </w:tc>
      </w:tr>
      <w:tr w:rsidR="00D6623A" w:rsidRPr="008263FA" w:rsidTr="007807D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1 409,00</w:t>
            </w:r>
          </w:p>
        </w:tc>
      </w:tr>
      <w:tr w:rsidR="00D6623A" w:rsidRPr="008263FA" w:rsidTr="007807D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другие расходы, связанные с производством и (или) реализацией продукции, в том числе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660,47</w:t>
            </w:r>
          </w:p>
        </w:tc>
      </w:tr>
      <w:tr w:rsidR="00D6623A" w:rsidRPr="008263FA" w:rsidTr="007807D4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организаций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1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транспортный налог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водный налог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прочие налоги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II.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Внереализационные</w:t>
            </w:r>
            <w:proofErr w:type="spellEnd"/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372,87</w:t>
            </w:r>
          </w:p>
        </w:tc>
      </w:tr>
      <w:tr w:rsidR="00D6623A" w:rsidRPr="008263FA" w:rsidTr="007807D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вывод из эксплуатации (в том числе на консервацию) и вывод из консервации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по сомнительным долгам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2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другие обоснованные расходы, в том числе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372,87</w:t>
            </w:r>
          </w:p>
        </w:tc>
      </w:tr>
      <w:tr w:rsidR="00D6623A" w:rsidRPr="008263FA" w:rsidTr="007807D4">
        <w:trPr>
          <w:trHeight w:val="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услуги банков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</w:tr>
      <w:tr w:rsidR="00D6623A" w:rsidRPr="008263FA" w:rsidTr="007807D4">
        <w:trPr>
          <w:trHeight w:val="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обслуживание заемных средств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337,87</w:t>
            </w:r>
          </w:p>
        </w:tc>
      </w:tr>
      <w:tr w:rsidR="00D6623A" w:rsidRPr="008263FA" w:rsidTr="007807D4">
        <w:trPr>
          <w:trHeight w:val="2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III.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2 553,00</w:t>
            </w:r>
          </w:p>
        </w:tc>
      </w:tr>
      <w:tr w:rsidR="00D6623A" w:rsidRPr="008263FA" w:rsidTr="007807D4">
        <w:trPr>
          <w:trHeight w:val="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капитальные вложения (инвестиции)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D6623A" w:rsidRPr="008263FA" w:rsidTr="007807D4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денежные выплаты социального характера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53,00</w:t>
            </w:r>
          </w:p>
        </w:tc>
      </w:tr>
      <w:tr w:rsidR="00D6623A" w:rsidRPr="008263FA" w:rsidTr="007807D4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резервный фонд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2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прочие расходы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7807D4">
        <w:trPr>
          <w:trHeight w:val="1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IV.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Налог на прибыль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V.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Выпадающие доходы/экономия средств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405,45</w:t>
            </w:r>
          </w:p>
        </w:tc>
      </w:tr>
      <w:tr w:rsidR="00D6623A" w:rsidRPr="008263FA" w:rsidTr="007807D4">
        <w:trPr>
          <w:trHeight w:val="1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VI.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Необходимая валовая выручка,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43 661,39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 производство электрической энергии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623A" w:rsidRPr="008263FA" w:rsidTr="007807D4">
        <w:trPr>
          <w:trHeight w:val="1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 производство тепловой энергии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 производство теплоносителя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623A" w:rsidRPr="008263FA" w:rsidTr="007807D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прочая продукция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43 661,39</w:t>
            </w:r>
          </w:p>
        </w:tc>
      </w:tr>
      <w:tr w:rsidR="007807D4" w:rsidRPr="008263FA" w:rsidTr="007807D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4" w:rsidRPr="008263FA" w:rsidRDefault="007807D4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4" w:rsidRPr="008263FA" w:rsidRDefault="007807D4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4" w:rsidRPr="008263FA" w:rsidRDefault="007807D4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7D4" w:rsidRPr="008263FA" w:rsidRDefault="007807D4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7D4" w:rsidRPr="008263FA" w:rsidTr="007807D4">
        <w:trPr>
          <w:trHeight w:val="1125"/>
        </w:trPr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4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О РАЗМЕРЕ ЦЕН (ТАРИФОВ) НА УСЛУГ</w:t>
            </w:r>
            <w:proofErr w:type="gramStart"/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ООО</w:t>
            </w:r>
            <w:proofErr w:type="gramEnd"/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НТК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807D4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ПЕРЕДАЧЕ ТЕП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ЛОВОЙ ЭНЕРГИИ ОТ ТЕПЛОИСТОЧНИКА</w:t>
            </w:r>
          </w:p>
          <w:p w:rsidR="007807D4" w:rsidRPr="008263FA" w:rsidRDefault="007807D4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81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КУЗНЕЦК</w:t>
            </w:r>
            <w:r w:rsidR="0081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 ТЭЦ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807D4" w:rsidRPr="008263FA" w:rsidTr="008111DD">
        <w:trPr>
          <w:gridAfter w:val="1"/>
          <w:wAfter w:w="796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4" w:rsidRPr="008263FA" w:rsidRDefault="007807D4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4" w:rsidRPr="008263FA" w:rsidRDefault="007807D4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D4" w:rsidRPr="008263FA" w:rsidRDefault="007807D4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07D4" w:rsidRPr="008263FA" w:rsidTr="008111DD">
        <w:trPr>
          <w:gridAfter w:val="1"/>
          <w:wAfter w:w="796" w:type="dxa"/>
          <w:trHeight w:val="29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D4" w:rsidRPr="008263FA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Ставка за содержание тепловой мощности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7807D4" w:rsidRPr="008263FA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руб./Гкал/</w:t>
            </w:r>
            <w:proofErr w:type="gramStart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proofErr w:type="gramEnd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в мес. (без НДС)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7D4" w:rsidRPr="008263FA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Одноставочный</w:t>
            </w:r>
            <w:proofErr w:type="spellEnd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тариф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7807D4" w:rsidRPr="008263FA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руб./Гкал (без НДС)</w:t>
            </w:r>
          </w:p>
        </w:tc>
      </w:tr>
      <w:tr w:rsidR="007807D4" w:rsidRPr="008263FA" w:rsidTr="008111DD">
        <w:trPr>
          <w:gridAfter w:val="1"/>
          <w:wAfter w:w="796" w:type="dxa"/>
          <w:trHeight w:val="1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78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D4" w:rsidRPr="008263FA" w:rsidRDefault="007807D4" w:rsidP="0078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6623A" w:rsidRPr="008111DD" w:rsidTr="00892562">
        <w:trPr>
          <w:gridAfter w:val="1"/>
          <w:wAfter w:w="796" w:type="dxa"/>
          <w:trHeight w:val="43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3A" w:rsidRPr="008111DD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54,49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275,53</w:t>
            </w:r>
          </w:p>
        </w:tc>
      </w:tr>
    </w:tbl>
    <w:p w:rsidR="007807D4" w:rsidRDefault="007807D4" w:rsidP="007C7A7F">
      <w:pPr>
        <w:jc w:val="center"/>
        <w:rPr>
          <w:b/>
        </w:rPr>
      </w:pPr>
    </w:p>
    <w:p w:rsidR="00892562" w:rsidRDefault="00892562" w:rsidP="007C7A7F">
      <w:pPr>
        <w:jc w:val="center"/>
        <w:rPr>
          <w:b/>
        </w:rPr>
      </w:pPr>
    </w:p>
    <w:p w:rsidR="00892562" w:rsidRPr="008263FA" w:rsidRDefault="00892562" w:rsidP="00892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6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4.6</w:t>
      </w:r>
    </w:p>
    <w:p w:rsidR="00892562" w:rsidRPr="007807D4" w:rsidRDefault="00892562" w:rsidP="00892562">
      <w:pPr>
        <w:jc w:val="right"/>
        <w:rPr>
          <w:rFonts w:ascii="Times New Roman" w:hAnsi="Times New Roman" w:cs="Times New Roman"/>
          <w:b/>
        </w:rPr>
      </w:pPr>
      <w:r w:rsidRPr="0082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ФСТ России № 760-э от 13.06.2013г.</w:t>
      </w:r>
    </w:p>
    <w:p w:rsidR="008111DD" w:rsidRDefault="008111DD" w:rsidP="0081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1DD" w:rsidRDefault="008111DD" w:rsidP="0081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Смета расходов ООО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2016 г.</w:t>
      </w:r>
    </w:p>
    <w:p w:rsidR="008111DD" w:rsidRDefault="008111DD" w:rsidP="008111DD">
      <w:pPr>
        <w:jc w:val="center"/>
        <w:rPr>
          <w:b/>
        </w:rPr>
      </w:pP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системе теплоснабжения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26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«Центральная ТЭЦ»</w:t>
      </w:r>
    </w:p>
    <w:tbl>
      <w:tblPr>
        <w:tblW w:w="9458" w:type="dxa"/>
        <w:tblInd w:w="93" w:type="dxa"/>
        <w:tblLook w:val="04A0"/>
      </w:tblPr>
      <w:tblGrid>
        <w:gridCol w:w="582"/>
        <w:gridCol w:w="3119"/>
        <w:gridCol w:w="1843"/>
        <w:gridCol w:w="1842"/>
        <w:gridCol w:w="1276"/>
        <w:gridCol w:w="796"/>
      </w:tblGrid>
      <w:tr w:rsidR="008111DD" w:rsidRPr="008263FA" w:rsidTr="008111DD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lang w:eastAsia="ru-RU"/>
              </w:rPr>
              <w:t>Период регулирования 2016 г.</w:t>
            </w:r>
          </w:p>
        </w:tc>
      </w:tr>
      <w:tr w:rsidR="00D6623A" w:rsidRPr="008263FA" w:rsidTr="008111DD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производством и реализацией продукции (услуг),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25 507,58</w:t>
            </w:r>
          </w:p>
        </w:tc>
      </w:tr>
      <w:tr w:rsidR="00D6623A" w:rsidRPr="008263FA" w:rsidTr="008111DD">
        <w:trPr>
          <w:trHeight w:val="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сырье и материалы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1 090,59</w:t>
            </w:r>
          </w:p>
        </w:tc>
      </w:tr>
      <w:tr w:rsidR="00D6623A" w:rsidRPr="008263FA" w:rsidTr="008111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топливо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прочие покупаемые энергетические ресурсы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9 043,67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электрическая энергия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8 906,24</w:t>
            </w:r>
          </w:p>
        </w:tc>
      </w:tr>
      <w:tr w:rsidR="00D6623A" w:rsidRPr="008263FA" w:rsidTr="008111DD">
        <w:trPr>
          <w:trHeight w:val="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расходы на покупку тепловых потерь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135,34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расходы на холодную воду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расходы на теплоноситель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2,09</w:t>
            </w:r>
          </w:p>
        </w:tc>
      </w:tr>
      <w:tr w:rsidR="00D6623A" w:rsidRPr="008263FA" w:rsidTr="008111DD">
        <w:trPr>
          <w:trHeight w:val="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амортизация основных средств и нематериальных активов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оплата труда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5 884,17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отчисления на социальные нужды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1 777,02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ремонт основных средств, выполняемый подрядным способом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1 938,52</w:t>
            </w:r>
          </w:p>
        </w:tc>
      </w:tr>
      <w:tr w:rsidR="00D6623A" w:rsidRPr="008263FA" w:rsidTr="008111DD">
        <w:trPr>
          <w:trHeight w:val="3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оплату услуг, оказываемых организациями, осуществляющими регулируемую деятельность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выполнение работ и услуг производственного характера, выполняемых по договорам со сторонними организациями или предпринимателями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290,00</w:t>
            </w:r>
          </w:p>
        </w:tc>
      </w:tr>
      <w:tr w:rsidR="00D6623A" w:rsidRPr="008263FA" w:rsidTr="008111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1 482,75</w:t>
            </w:r>
          </w:p>
        </w:tc>
      </w:tr>
      <w:tr w:rsidR="00D6623A" w:rsidRPr="008263FA" w:rsidTr="008111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1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арендная плата, концессионная плата, лизинговые платежи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2 469,39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служебные командировки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обучение персонала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23,00</w:t>
            </w:r>
          </w:p>
        </w:tc>
      </w:tr>
      <w:tr w:rsidR="00D6623A" w:rsidRPr="008263FA" w:rsidTr="008111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1 288,33</w:t>
            </w:r>
          </w:p>
        </w:tc>
      </w:tr>
      <w:tr w:rsidR="00D6623A" w:rsidRPr="008263FA" w:rsidTr="008111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другие расходы, связанные с производством и (или) реализацией продукции, в том числе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220,16</w:t>
            </w:r>
          </w:p>
        </w:tc>
      </w:tr>
      <w:tr w:rsidR="00D6623A" w:rsidRPr="008263FA" w:rsidTr="008111DD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организаций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1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транспортный налог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водный налог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прочие налоги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II.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Внереализационные</w:t>
            </w:r>
            <w:proofErr w:type="spellEnd"/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124,29</w:t>
            </w:r>
          </w:p>
        </w:tc>
      </w:tr>
      <w:tr w:rsidR="00D6623A" w:rsidRPr="008263FA" w:rsidTr="008111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вывод из эксплуатации (в том числе на консервацию) и вывод из консервации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по сомнительным долгам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2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другие обоснованные расходы, в том числе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124,29</w:t>
            </w:r>
          </w:p>
        </w:tc>
      </w:tr>
      <w:tr w:rsidR="00D6623A" w:rsidRPr="008263FA" w:rsidTr="008111DD">
        <w:trPr>
          <w:trHeight w:val="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услуги банков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11,67</w:t>
            </w:r>
          </w:p>
        </w:tc>
      </w:tr>
      <w:tr w:rsidR="00D6623A" w:rsidRPr="008263FA" w:rsidTr="008111DD">
        <w:trPr>
          <w:trHeight w:val="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обслуживание заемных средств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112,62</w:t>
            </w:r>
          </w:p>
        </w:tc>
      </w:tr>
      <w:tr w:rsidR="00D6623A" w:rsidRPr="008263FA" w:rsidTr="008111DD">
        <w:trPr>
          <w:trHeight w:val="2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III.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17,67</w:t>
            </w:r>
          </w:p>
        </w:tc>
      </w:tr>
      <w:tr w:rsidR="00D6623A" w:rsidRPr="008263FA" w:rsidTr="008111DD">
        <w:trPr>
          <w:trHeight w:val="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расходы на капитальные вложения (инвестиции)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денежные выплаты социального характера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17,67</w:t>
            </w:r>
          </w:p>
        </w:tc>
      </w:tr>
      <w:tr w:rsidR="00D6623A" w:rsidRPr="008263FA" w:rsidTr="008111DD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резервный фонд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2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прочие расходы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1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IV.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Налог на прибыль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V.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Выпадающие доходы/экономия средств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623A" w:rsidRPr="008263FA" w:rsidTr="008111DD">
        <w:trPr>
          <w:trHeight w:val="1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 xml:space="preserve">VI.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Необходимая валовая выручка, всего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25 649,54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 производство электрической энергии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623A" w:rsidRPr="008263FA" w:rsidTr="008111DD">
        <w:trPr>
          <w:trHeight w:val="1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 производство тепловой энергии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на производство теплоносителя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623A" w:rsidRPr="008263FA" w:rsidTr="008111D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8263FA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23A" w:rsidRPr="008263FA" w:rsidRDefault="00D6623A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lang w:eastAsia="ru-RU"/>
              </w:rPr>
              <w:t>- прочая продукция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25 649,54</w:t>
            </w:r>
          </w:p>
        </w:tc>
      </w:tr>
      <w:tr w:rsidR="008111DD" w:rsidRPr="008263FA" w:rsidTr="008111D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1DD" w:rsidRPr="008263FA" w:rsidRDefault="008111DD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1DD" w:rsidRPr="008263FA" w:rsidRDefault="008111DD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1DD" w:rsidRPr="008263FA" w:rsidRDefault="008111DD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1DD" w:rsidRPr="008263FA" w:rsidRDefault="008111DD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DD" w:rsidRPr="008263FA" w:rsidTr="008111DD">
        <w:trPr>
          <w:trHeight w:val="1125"/>
        </w:trPr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1DD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О РАЗМЕРЕ ЦЕН (ТАРИФОВ) НА УСЛУГ</w:t>
            </w:r>
            <w:proofErr w:type="gramStart"/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ООО</w:t>
            </w:r>
            <w:proofErr w:type="gramEnd"/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НТК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111DD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ПЕРЕДАЧЕ ТЕП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ЛОВОЙ ЭНЕРГИИ ОТ ТЕПЛОИСТОЧНИКА</w:t>
            </w:r>
          </w:p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2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«ЦЕНТРАЛЬНАЯ ТЭЦ»</w:t>
            </w:r>
          </w:p>
        </w:tc>
      </w:tr>
      <w:tr w:rsidR="008111DD" w:rsidRPr="008263FA" w:rsidTr="008111DD">
        <w:trPr>
          <w:gridAfter w:val="1"/>
          <w:wAfter w:w="796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1DD" w:rsidRPr="008263FA" w:rsidRDefault="008111DD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1DD" w:rsidRPr="008263FA" w:rsidRDefault="008111DD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1DD" w:rsidRPr="008263FA" w:rsidRDefault="008111DD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1DD" w:rsidRPr="008263FA" w:rsidTr="008111DD">
        <w:trPr>
          <w:gridAfter w:val="1"/>
          <w:wAfter w:w="796" w:type="dxa"/>
          <w:trHeight w:val="29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DD" w:rsidRPr="008263FA" w:rsidRDefault="008111DD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Ставка за содержание тепловой мощности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руб./Гкал/</w:t>
            </w:r>
            <w:proofErr w:type="gramStart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proofErr w:type="gramEnd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в мес. (без НДС)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Одноставочный</w:t>
            </w:r>
            <w:proofErr w:type="spellEnd"/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тариф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3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руб./Гкал (без НДС)</w:t>
            </w:r>
          </w:p>
        </w:tc>
      </w:tr>
      <w:tr w:rsidR="008111DD" w:rsidRPr="008263FA" w:rsidTr="008111DD">
        <w:trPr>
          <w:gridAfter w:val="1"/>
          <w:wAfter w:w="796" w:type="dxa"/>
          <w:trHeight w:val="1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DD" w:rsidRPr="008263FA" w:rsidRDefault="008111DD" w:rsidP="0081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DD" w:rsidRPr="008263FA" w:rsidRDefault="008111DD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6623A" w:rsidRPr="00D6623A" w:rsidTr="00892562">
        <w:trPr>
          <w:gridAfter w:val="1"/>
          <w:wAfter w:w="796" w:type="dxa"/>
          <w:trHeight w:val="5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23A" w:rsidRPr="008111DD" w:rsidRDefault="00D6623A" w:rsidP="008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580,24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3A" w:rsidRPr="00D6623A" w:rsidRDefault="00D6623A" w:rsidP="00D6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3A">
              <w:rPr>
                <w:rFonts w:ascii="Times New Roman" w:eastAsia="Times New Roman" w:hAnsi="Times New Roman" w:cs="Times New Roman"/>
                <w:lang w:eastAsia="ru-RU"/>
              </w:rPr>
              <w:t>2 167,81</w:t>
            </w:r>
          </w:p>
        </w:tc>
      </w:tr>
    </w:tbl>
    <w:p w:rsidR="007807D4" w:rsidRPr="00D6623A" w:rsidRDefault="007807D4" w:rsidP="00D662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7807D4" w:rsidRPr="00D6623A" w:rsidSect="0080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A7F"/>
    <w:rsid w:val="001C3792"/>
    <w:rsid w:val="007807D4"/>
    <w:rsid w:val="007C7A7F"/>
    <w:rsid w:val="00804CC0"/>
    <w:rsid w:val="008111DD"/>
    <w:rsid w:val="008263FA"/>
    <w:rsid w:val="00892562"/>
    <w:rsid w:val="0089322B"/>
    <w:rsid w:val="008B2E6E"/>
    <w:rsid w:val="008D17CD"/>
    <w:rsid w:val="00A81700"/>
    <w:rsid w:val="00D6623A"/>
    <w:rsid w:val="00DC0016"/>
    <w:rsid w:val="00E47B8F"/>
    <w:rsid w:val="00E8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E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Лайвина-юс</dc:creator>
  <cp:keywords/>
  <dc:description/>
  <cp:lastModifiedBy>Лайвина-юс</cp:lastModifiedBy>
  <cp:revision>2</cp:revision>
  <dcterms:created xsi:type="dcterms:W3CDTF">2015-04-20T12:59:00Z</dcterms:created>
  <dcterms:modified xsi:type="dcterms:W3CDTF">2015-04-20T12:59:00Z</dcterms:modified>
</cp:coreProperties>
</file>