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5D7" w:rsidRPr="002025D7" w:rsidRDefault="002025D7" w:rsidP="002025D7">
      <w:pPr>
        <w:jc w:val="center"/>
        <w:rPr>
          <w:b/>
          <w:sz w:val="22"/>
          <w:szCs w:val="22"/>
          <w:lang w:val="ru-RU"/>
        </w:rPr>
      </w:pPr>
      <w:r w:rsidRPr="007677AC">
        <w:rPr>
          <w:b/>
          <w:sz w:val="28"/>
          <w:szCs w:val="28"/>
          <w:lang w:val="ru-RU"/>
        </w:rPr>
        <w:t>ПРОТОКОЛ</w:t>
      </w:r>
      <w:r w:rsidR="007677AC">
        <w:rPr>
          <w:b/>
          <w:sz w:val="28"/>
          <w:szCs w:val="28"/>
          <w:lang w:val="ru-RU"/>
        </w:rPr>
        <w:t xml:space="preserve"> </w:t>
      </w:r>
      <w:r w:rsidR="007677AC">
        <w:rPr>
          <w:b/>
          <w:sz w:val="22"/>
          <w:szCs w:val="22"/>
          <w:lang w:val="ru-RU"/>
        </w:rPr>
        <w:t xml:space="preserve"> </w:t>
      </w:r>
      <w:r w:rsidR="007677AC" w:rsidRPr="007677AC">
        <w:rPr>
          <w:b/>
          <w:sz w:val="28"/>
          <w:szCs w:val="28"/>
          <w:lang w:val="ru-RU"/>
        </w:rPr>
        <w:t>№</w:t>
      </w:r>
      <w:r w:rsidR="007677AC">
        <w:rPr>
          <w:b/>
          <w:sz w:val="22"/>
          <w:szCs w:val="22"/>
          <w:lang w:val="ru-RU"/>
        </w:rPr>
        <w:t xml:space="preserve"> </w:t>
      </w:r>
      <w:r w:rsidRPr="007677AC">
        <w:rPr>
          <w:b/>
          <w:sz w:val="22"/>
          <w:szCs w:val="22"/>
          <w:u w:val="single"/>
          <w:lang w:val="ru-RU"/>
        </w:rPr>
        <w:t>_</w:t>
      </w:r>
      <w:r w:rsidRPr="007677AC">
        <w:rPr>
          <w:b/>
          <w:sz w:val="28"/>
          <w:szCs w:val="28"/>
          <w:u w:val="single"/>
          <w:lang w:val="ru-RU"/>
        </w:rPr>
        <w:t>2</w:t>
      </w:r>
      <w:r w:rsidR="007677AC" w:rsidRPr="007677AC">
        <w:rPr>
          <w:b/>
          <w:sz w:val="28"/>
          <w:szCs w:val="28"/>
          <w:u w:val="single"/>
          <w:lang w:val="ru-RU"/>
        </w:rPr>
        <w:t>_</w:t>
      </w:r>
    </w:p>
    <w:p w:rsidR="007677AC" w:rsidRDefault="002025D7" w:rsidP="002025D7">
      <w:pPr>
        <w:jc w:val="center"/>
        <w:rPr>
          <w:b/>
          <w:sz w:val="22"/>
          <w:szCs w:val="22"/>
          <w:lang w:val="ru-RU"/>
        </w:rPr>
      </w:pPr>
      <w:r w:rsidRPr="002025D7">
        <w:rPr>
          <w:b/>
          <w:sz w:val="22"/>
          <w:szCs w:val="22"/>
          <w:lang w:val="ru-RU"/>
        </w:rPr>
        <w:t>общего собрания</w:t>
      </w:r>
      <w:r w:rsidR="007677AC">
        <w:rPr>
          <w:b/>
          <w:sz w:val="22"/>
          <w:szCs w:val="22"/>
          <w:lang w:val="ru-RU"/>
        </w:rPr>
        <w:t xml:space="preserve">, </w:t>
      </w:r>
      <w:r w:rsidRPr="002025D7">
        <w:rPr>
          <w:b/>
          <w:sz w:val="22"/>
          <w:szCs w:val="22"/>
          <w:lang w:val="ru-RU"/>
        </w:rPr>
        <w:t>собственников помещений (членов товарищества ТСЖ «ЦЕНТР»)</w:t>
      </w:r>
    </w:p>
    <w:p w:rsidR="002025D7" w:rsidRPr="002025D7" w:rsidRDefault="007677AC" w:rsidP="002025D7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в МКД по адресу: г. Новокузнецк, ул. Кирова, 103, проводимого</w:t>
      </w:r>
      <w:r w:rsidRPr="002025D7">
        <w:rPr>
          <w:b/>
          <w:sz w:val="22"/>
          <w:szCs w:val="22"/>
          <w:lang w:val="ru-RU"/>
        </w:rPr>
        <w:t xml:space="preserve"> в форме заочного голосования</w:t>
      </w:r>
    </w:p>
    <w:p w:rsidR="007677AC" w:rsidRPr="002025D7" w:rsidRDefault="002025D7" w:rsidP="002025D7">
      <w:pPr>
        <w:jc w:val="center"/>
        <w:rPr>
          <w:b/>
          <w:sz w:val="22"/>
          <w:szCs w:val="22"/>
          <w:lang w:val="ru-RU"/>
        </w:rPr>
      </w:pPr>
      <w:r w:rsidRPr="002025D7">
        <w:rPr>
          <w:b/>
          <w:sz w:val="22"/>
          <w:szCs w:val="22"/>
          <w:lang w:val="ru-RU"/>
        </w:rPr>
        <w:t xml:space="preserve"> </w:t>
      </w:r>
      <w:r w:rsidR="007677AC">
        <w:rPr>
          <w:b/>
          <w:sz w:val="22"/>
          <w:szCs w:val="22"/>
          <w:lang w:val="ru-RU"/>
        </w:rPr>
        <w:t xml:space="preserve">с </w:t>
      </w:r>
      <w:r w:rsidR="00FB3F15">
        <w:rPr>
          <w:b/>
          <w:sz w:val="22"/>
          <w:szCs w:val="22"/>
          <w:lang w:val="ru-RU"/>
        </w:rPr>
        <w:t>10</w:t>
      </w:r>
      <w:r w:rsidR="007677AC">
        <w:rPr>
          <w:b/>
          <w:sz w:val="22"/>
          <w:szCs w:val="22"/>
          <w:lang w:val="ru-RU"/>
        </w:rPr>
        <w:t xml:space="preserve">.04.2014г по </w:t>
      </w:r>
      <w:r w:rsidR="00FB3F15">
        <w:rPr>
          <w:b/>
          <w:sz w:val="22"/>
          <w:szCs w:val="22"/>
          <w:lang w:val="ru-RU"/>
        </w:rPr>
        <w:t>24</w:t>
      </w:r>
      <w:r w:rsidR="007677AC">
        <w:rPr>
          <w:b/>
          <w:sz w:val="22"/>
          <w:szCs w:val="22"/>
          <w:lang w:val="ru-RU"/>
        </w:rPr>
        <w:t>.04.2014г</w:t>
      </w:r>
      <w:r w:rsidR="00FB3F15">
        <w:rPr>
          <w:b/>
          <w:sz w:val="22"/>
          <w:szCs w:val="22"/>
          <w:lang w:val="ru-RU"/>
        </w:rPr>
        <w:t xml:space="preserve">  </w:t>
      </w:r>
      <w:r w:rsidR="007677AC">
        <w:rPr>
          <w:b/>
          <w:sz w:val="22"/>
          <w:szCs w:val="22"/>
          <w:lang w:val="ru-RU"/>
        </w:rPr>
        <w:t>(согласно ст. 47 ЖК РФ</w:t>
      </w:r>
      <w:r w:rsidR="001C42C5">
        <w:rPr>
          <w:b/>
          <w:sz w:val="22"/>
          <w:szCs w:val="22"/>
          <w:lang w:val="ru-RU"/>
        </w:rPr>
        <w:t>)</w:t>
      </w:r>
    </w:p>
    <w:p w:rsidR="002025D7" w:rsidRPr="002025D7" w:rsidRDefault="002025D7" w:rsidP="002025D7">
      <w:pPr>
        <w:jc w:val="center"/>
        <w:rPr>
          <w:b/>
          <w:sz w:val="22"/>
          <w:szCs w:val="22"/>
          <w:lang w:val="ru-RU"/>
        </w:rPr>
      </w:pP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г. Новокузнецк</w:t>
      </w:r>
      <w:r w:rsidRPr="002025D7">
        <w:rPr>
          <w:sz w:val="22"/>
          <w:szCs w:val="22"/>
          <w:lang w:val="ru-RU"/>
        </w:rPr>
        <w:tab/>
      </w:r>
      <w:r w:rsidRPr="002025D7">
        <w:rPr>
          <w:sz w:val="22"/>
          <w:szCs w:val="22"/>
          <w:lang w:val="ru-RU"/>
        </w:rPr>
        <w:tab/>
      </w:r>
      <w:r w:rsidRPr="002025D7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                                          </w:t>
      </w:r>
      <w:r w:rsidRPr="002025D7">
        <w:rPr>
          <w:sz w:val="22"/>
          <w:szCs w:val="22"/>
          <w:lang w:val="ru-RU"/>
        </w:rPr>
        <w:t xml:space="preserve">                           </w:t>
      </w:r>
      <w:r w:rsidR="00293057">
        <w:rPr>
          <w:sz w:val="22"/>
          <w:szCs w:val="22"/>
          <w:lang w:val="ru-RU"/>
        </w:rPr>
        <w:t xml:space="preserve">    </w:t>
      </w:r>
      <w:r w:rsidRPr="002025D7">
        <w:rPr>
          <w:sz w:val="22"/>
          <w:szCs w:val="22"/>
          <w:lang w:val="ru-RU"/>
        </w:rPr>
        <w:t xml:space="preserve">  </w:t>
      </w:r>
      <w:r w:rsidR="00BF3F4F">
        <w:rPr>
          <w:sz w:val="22"/>
          <w:szCs w:val="22"/>
          <w:lang w:val="ru-RU"/>
        </w:rPr>
        <w:t>10</w:t>
      </w:r>
      <w:r w:rsidRPr="002025D7">
        <w:rPr>
          <w:sz w:val="22"/>
          <w:szCs w:val="22"/>
          <w:lang w:val="ru-RU"/>
        </w:rPr>
        <w:t xml:space="preserve"> апреля   201</w:t>
      </w:r>
      <w:r w:rsidR="00BF3F4F">
        <w:rPr>
          <w:sz w:val="22"/>
          <w:szCs w:val="22"/>
          <w:lang w:val="ru-RU"/>
        </w:rPr>
        <w:t>5</w:t>
      </w:r>
      <w:r w:rsidRPr="002025D7">
        <w:rPr>
          <w:sz w:val="22"/>
          <w:szCs w:val="22"/>
          <w:lang w:val="ru-RU"/>
        </w:rPr>
        <w:t>г.</w:t>
      </w:r>
    </w:p>
    <w:p w:rsidR="002025D7" w:rsidRPr="002025D7" w:rsidRDefault="002025D7" w:rsidP="002025D7">
      <w:pPr>
        <w:ind w:left="284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            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        Общее собрание членов ТСЖ «ЦЕНТР» проводится в заочном голосовании в связи с тем, что общее собрание членов ТСЖ «ЦЕНТР» от </w:t>
      </w:r>
      <w:r w:rsidR="00BF3F4F">
        <w:rPr>
          <w:sz w:val="22"/>
          <w:szCs w:val="22"/>
          <w:lang w:val="ru-RU"/>
        </w:rPr>
        <w:t>27 марта</w:t>
      </w:r>
      <w:r w:rsidRPr="002025D7">
        <w:rPr>
          <w:sz w:val="22"/>
          <w:szCs w:val="22"/>
          <w:lang w:val="ru-RU"/>
        </w:rPr>
        <w:t xml:space="preserve"> 201</w:t>
      </w:r>
      <w:r w:rsidR="00BF3F4F">
        <w:rPr>
          <w:sz w:val="22"/>
          <w:szCs w:val="22"/>
          <w:lang w:val="ru-RU"/>
        </w:rPr>
        <w:t>5</w:t>
      </w:r>
      <w:r w:rsidRPr="002025D7">
        <w:rPr>
          <w:sz w:val="22"/>
          <w:szCs w:val="22"/>
          <w:lang w:val="ru-RU"/>
        </w:rPr>
        <w:t>г в порядке совместного присутствия членов ТСЖ «ЦЕНТР» для обсуждения вопросов повестки дня и принятия решений по вопросам, поставленным на голосование</w:t>
      </w:r>
      <w:r w:rsidR="000F0909">
        <w:rPr>
          <w:sz w:val="22"/>
          <w:szCs w:val="22"/>
          <w:lang w:val="ru-RU"/>
        </w:rPr>
        <w:t>,</w:t>
      </w:r>
      <w:r w:rsidRPr="002025D7">
        <w:rPr>
          <w:sz w:val="22"/>
          <w:szCs w:val="22"/>
          <w:lang w:val="ru-RU"/>
        </w:rPr>
        <w:t xml:space="preserve"> не имело кворума.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         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Присутствовали при составлении протокола:</w:t>
      </w:r>
    </w:p>
    <w:p w:rsidR="002025D7" w:rsidRPr="00BF3F4F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Счетная комиссия в составе: 3 чел    -  </w:t>
      </w:r>
      <w:r w:rsidRPr="00BF3F4F">
        <w:rPr>
          <w:sz w:val="22"/>
          <w:szCs w:val="22"/>
          <w:lang w:val="ru-RU"/>
        </w:rPr>
        <w:t xml:space="preserve">Гришина Н.А.., </w:t>
      </w:r>
      <w:proofErr w:type="spellStart"/>
      <w:r w:rsidR="00BF3F4F" w:rsidRPr="00BF3F4F">
        <w:rPr>
          <w:sz w:val="22"/>
          <w:szCs w:val="22"/>
          <w:lang w:val="ru-RU"/>
        </w:rPr>
        <w:t>Чеконина</w:t>
      </w:r>
      <w:proofErr w:type="spellEnd"/>
      <w:r w:rsidR="00BF3F4F" w:rsidRPr="00BF3F4F">
        <w:rPr>
          <w:sz w:val="22"/>
          <w:szCs w:val="22"/>
          <w:lang w:val="ru-RU"/>
        </w:rPr>
        <w:t xml:space="preserve"> Л.</w:t>
      </w:r>
      <w:r w:rsidRPr="00BF3F4F">
        <w:rPr>
          <w:sz w:val="22"/>
          <w:szCs w:val="22"/>
          <w:lang w:val="ru-RU"/>
        </w:rPr>
        <w:t xml:space="preserve">, </w:t>
      </w:r>
      <w:r w:rsidR="00293057" w:rsidRPr="00BF3F4F">
        <w:rPr>
          <w:sz w:val="22"/>
          <w:szCs w:val="22"/>
          <w:lang w:val="ru-RU"/>
        </w:rPr>
        <w:t>Борисова Т.А.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</w:p>
    <w:p w:rsidR="002025D7" w:rsidRPr="002025D7" w:rsidRDefault="002025D7" w:rsidP="002025D7">
      <w:pPr>
        <w:tabs>
          <w:tab w:val="left" w:pos="6405"/>
        </w:tabs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Инициатор:  </w:t>
      </w:r>
      <w:r w:rsidR="00BF3F4F" w:rsidRPr="00BF3F4F">
        <w:rPr>
          <w:sz w:val="22"/>
          <w:szCs w:val="22"/>
          <w:lang w:val="ru-RU"/>
        </w:rPr>
        <w:t>Гришина Н.А.</w:t>
      </w:r>
      <w:r w:rsidRPr="002025D7">
        <w:rPr>
          <w:sz w:val="22"/>
          <w:szCs w:val="22"/>
          <w:lang w:val="ru-RU"/>
        </w:rPr>
        <w:t xml:space="preserve">  (один из собственников)</w:t>
      </w:r>
      <w:r w:rsidRPr="002025D7">
        <w:rPr>
          <w:sz w:val="22"/>
          <w:szCs w:val="22"/>
          <w:lang w:val="ru-RU"/>
        </w:rPr>
        <w:tab/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Информация о начале проведения собрания в форме заочного голосования было выв</w:t>
      </w:r>
      <w:r w:rsidR="00293057">
        <w:rPr>
          <w:sz w:val="22"/>
          <w:szCs w:val="22"/>
          <w:lang w:val="ru-RU"/>
        </w:rPr>
        <w:t xml:space="preserve">ешена на доске объявлений -  </w:t>
      </w:r>
      <w:r w:rsidR="00BF3F4F">
        <w:rPr>
          <w:sz w:val="22"/>
          <w:szCs w:val="22"/>
          <w:lang w:val="ru-RU"/>
        </w:rPr>
        <w:t>01 апреля</w:t>
      </w:r>
      <w:r w:rsidRPr="002025D7">
        <w:rPr>
          <w:sz w:val="22"/>
          <w:szCs w:val="22"/>
          <w:lang w:val="ru-RU"/>
        </w:rPr>
        <w:t xml:space="preserve"> 201</w:t>
      </w:r>
      <w:r w:rsidR="00BF3F4F">
        <w:rPr>
          <w:sz w:val="22"/>
          <w:szCs w:val="22"/>
          <w:lang w:val="ru-RU"/>
        </w:rPr>
        <w:t>5</w:t>
      </w:r>
      <w:r w:rsidRPr="002025D7">
        <w:rPr>
          <w:sz w:val="22"/>
          <w:szCs w:val="22"/>
          <w:lang w:val="ru-RU"/>
        </w:rPr>
        <w:t>г.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Заочное голосование начато    -   </w:t>
      </w:r>
      <w:r w:rsidRPr="002025D7">
        <w:rPr>
          <w:b/>
          <w:sz w:val="22"/>
          <w:szCs w:val="22"/>
          <w:lang w:val="ru-RU"/>
        </w:rPr>
        <w:t xml:space="preserve"> </w:t>
      </w:r>
      <w:r w:rsidR="00BF3F4F">
        <w:rPr>
          <w:b/>
          <w:sz w:val="22"/>
          <w:szCs w:val="22"/>
          <w:lang w:val="ru-RU"/>
        </w:rPr>
        <w:t>10</w:t>
      </w:r>
      <w:r w:rsidR="00293057">
        <w:rPr>
          <w:b/>
          <w:sz w:val="22"/>
          <w:szCs w:val="22"/>
          <w:lang w:val="ru-RU"/>
        </w:rPr>
        <w:t xml:space="preserve"> апреля</w:t>
      </w:r>
      <w:r w:rsidRPr="002025D7">
        <w:rPr>
          <w:b/>
          <w:sz w:val="22"/>
          <w:szCs w:val="22"/>
          <w:lang w:val="ru-RU"/>
        </w:rPr>
        <w:t xml:space="preserve">  201</w:t>
      </w:r>
      <w:r w:rsidR="00BF3F4F">
        <w:rPr>
          <w:b/>
          <w:sz w:val="22"/>
          <w:szCs w:val="22"/>
          <w:lang w:val="ru-RU"/>
        </w:rPr>
        <w:t>5</w:t>
      </w:r>
      <w:r w:rsidRPr="002025D7">
        <w:rPr>
          <w:b/>
          <w:sz w:val="22"/>
          <w:szCs w:val="22"/>
          <w:lang w:val="ru-RU"/>
        </w:rPr>
        <w:t xml:space="preserve">г.,  окончено  -  </w:t>
      </w:r>
      <w:r w:rsidR="00FB3F15">
        <w:rPr>
          <w:b/>
          <w:sz w:val="22"/>
          <w:szCs w:val="22"/>
          <w:lang w:val="ru-RU"/>
        </w:rPr>
        <w:t>24 апреля</w:t>
      </w:r>
      <w:r w:rsidRPr="002025D7">
        <w:rPr>
          <w:b/>
          <w:sz w:val="22"/>
          <w:szCs w:val="22"/>
          <w:lang w:val="ru-RU"/>
        </w:rPr>
        <w:t xml:space="preserve"> 201</w:t>
      </w:r>
      <w:r w:rsidR="00BF3F4F">
        <w:rPr>
          <w:b/>
          <w:sz w:val="22"/>
          <w:szCs w:val="22"/>
          <w:lang w:val="ru-RU"/>
        </w:rPr>
        <w:t>5</w:t>
      </w:r>
      <w:r w:rsidRPr="002025D7">
        <w:rPr>
          <w:b/>
          <w:sz w:val="22"/>
          <w:szCs w:val="22"/>
          <w:lang w:val="ru-RU"/>
        </w:rPr>
        <w:t>г</w:t>
      </w:r>
      <w:r w:rsidRPr="002025D7">
        <w:rPr>
          <w:sz w:val="22"/>
          <w:szCs w:val="22"/>
          <w:lang w:val="ru-RU"/>
        </w:rPr>
        <w:t>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Общая площадь всего МКД составляет – </w:t>
      </w:r>
      <w:r w:rsidRPr="002025D7">
        <w:rPr>
          <w:b/>
          <w:sz w:val="22"/>
          <w:szCs w:val="22"/>
          <w:lang w:val="ru-RU"/>
        </w:rPr>
        <w:t>25300,5 кв. м.</w:t>
      </w:r>
    </w:p>
    <w:p w:rsidR="00F41623" w:rsidRPr="00F41623" w:rsidRDefault="002025D7" w:rsidP="00F41623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Площадь  помещений МКД, принадлежащая членам  ТСЖ – </w:t>
      </w:r>
      <w:r w:rsidR="00F41623" w:rsidRPr="00F41623">
        <w:rPr>
          <w:b/>
          <w:lang w:val="ru-RU"/>
        </w:rPr>
        <w:t>18012,63</w:t>
      </w:r>
      <w:r w:rsidR="00F41623" w:rsidRPr="00F41623">
        <w:rPr>
          <w:b/>
          <w:sz w:val="22"/>
          <w:szCs w:val="22"/>
          <w:lang w:val="ru-RU"/>
        </w:rPr>
        <w:t xml:space="preserve"> м</w:t>
      </w:r>
      <w:proofErr w:type="gramStart"/>
      <w:r w:rsidR="00F41623" w:rsidRPr="00F41623">
        <w:rPr>
          <w:b/>
          <w:sz w:val="22"/>
          <w:szCs w:val="22"/>
          <w:vertAlign w:val="superscript"/>
          <w:lang w:val="ru-RU"/>
        </w:rPr>
        <w:t>2</w:t>
      </w:r>
      <w:proofErr w:type="gramEnd"/>
      <w:r w:rsidR="00F41623" w:rsidRPr="00F41623">
        <w:rPr>
          <w:b/>
          <w:sz w:val="22"/>
          <w:szCs w:val="22"/>
          <w:lang w:val="ru-RU"/>
        </w:rPr>
        <w:t xml:space="preserve">., </w:t>
      </w:r>
      <w:r w:rsidR="00F41623">
        <w:rPr>
          <w:b/>
          <w:sz w:val="22"/>
          <w:szCs w:val="22"/>
          <w:lang w:val="ru-RU"/>
        </w:rPr>
        <w:t xml:space="preserve"> </w:t>
      </w:r>
      <w:r w:rsidR="00F41623" w:rsidRPr="00F41623">
        <w:rPr>
          <w:sz w:val="22"/>
          <w:szCs w:val="22"/>
          <w:lang w:val="ru-RU"/>
        </w:rPr>
        <w:t xml:space="preserve">размер доли </w:t>
      </w:r>
      <w:r w:rsidR="00F41623" w:rsidRPr="00F41623">
        <w:rPr>
          <w:b/>
          <w:sz w:val="22"/>
          <w:szCs w:val="22"/>
          <w:lang w:val="ru-RU"/>
        </w:rPr>
        <w:t>– 71,20 %</w:t>
      </w:r>
    </w:p>
    <w:p w:rsidR="002025D7" w:rsidRPr="002025D7" w:rsidRDefault="002025D7" w:rsidP="002025D7">
      <w:pPr>
        <w:jc w:val="both"/>
        <w:rPr>
          <w:b/>
          <w:sz w:val="22"/>
          <w:szCs w:val="22"/>
          <w:lang w:val="ru-RU"/>
        </w:rPr>
      </w:pPr>
      <w:r w:rsidRPr="002025D7">
        <w:rPr>
          <w:b/>
          <w:sz w:val="22"/>
          <w:szCs w:val="22"/>
          <w:lang w:val="ru-RU"/>
        </w:rPr>
        <w:t xml:space="preserve">-  </w:t>
      </w:r>
      <w:r w:rsidRPr="002025D7">
        <w:rPr>
          <w:sz w:val="22"/>
          <w:szCs w:val="22"/>
          <w:lang w:val="ru-RU"/>
        </w:rPr>
        <w:t>от общей площади.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В голосовании приняли участие члены ТСЖ «ЦЕНТР»  в количестве – </w:t>
      </w:r>
      <w:r w:rsidR="0066170A">
        <w:rPr>
          <w:sz w:val="22"/>
          <w:szCs w:val="22"/>
          <w:lang w:val="ru-RU"/>
        </w:rPr>
        <w:t>292</w:t>
      </w:r>
      <w:r w:rsidRPr="002025D7">
        <w:rPr>
          <w:sz w:val="22"/>
          <w:szCs w:val="22"/>
          <w:lang w:val="ru-RU"/>
        </w:rPr>
        <w:t xml:space="preserve"> чел., обладающие в совокупности – </w:t>
      </w:r>
      <w:r w:rsidR="00E06282" w:rsidRPr="00E06282">
        <w:rPr>
          <w:b/>
          <w:sz w:val="22"/>
          <w:szCs w:val="22"/>
          <w:lang w:val="ru-RU"/>
        </w:rPr>
        <w:t>13200</w:t>
      </w:r>
      <w:r w:rsidR="00A4430C">
        <w:rPr>
          <w:b/>
          <w:sz w:val="22"/>
          <w:szCs w:val="22"/>
          <w:lang w:val="ru-RU"/>
        </w:rPr>
        <w:t xml:space="preserve"> </w:t>
      </w:r>
      <w:r w:rsidRPr="002025D7">
        <w:rPr>
          <w:b/>
          <w:sz w:val="22"/>
          <w:szCs w:val="22"/>
          <w:lang w:val="ru-RU"/>
        </w:rPr>
        <w:t>м</w:t>
      </w:r>
      <w:proofErr w:type="gramStart"/>
      <w:r w:rsidR="00A4430C">
        <w:rPr>
          <w:b/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lang w:val="ru-RU"/>
        </w:rPr>
        <w:t xml:space="preserve">., что составляет </w:t>
      </w:r>
      <w:r w:rsidRPr="002025D7">
        <w:rPr>
          <w:b/>
          <w:sz w:val="22"/>
          <w:szCs w:val="22"/>
          <w:lang w:val="ru-RU"/>
        </w:rPr>
        <w:t xml:space="preserve">– </w:t>
      </w:r>
      <w:r w:rsidR="00E06282">
        <w:rPr>
          <w:b/>
          <w:sz w:val="22"/>
          <w:szCs w:val="22"/>
          <w:lang w:val="ru-RU"/>
        </w:rPr>
        <w:t>73,28</w:t>
      </w:r>
      <w:r w:rsidR="00F41623" w:rsidRPr="002025D7">
        <w:rPr>
          <w:b/>
          <w:sz w:val="22"/>
          <w:szCs w:val="22"/>
          <w:lang w:val="ru-RU"/>
        </w:rPr>
        <w:t xml:space="preserve"> %  </w:t>
      </w:r>
      <w:r w:rsidRPr="002025D7">
        <w:rPr>
          <w:b/>
          <w:sz w:val="22"/>
          <w:szCs w:val="22"/>
          <w:lang w:val="ru-RU"/>
        </w:rPr>
        <w:t>%</w:t>
      </w:r>
      <w:r w:rsidRPr="002025D7">
        <w:rPr>
          <w:sz w:val="22"/>
          <w:szCs w:val="22"/>
          <w:lang w:val="ru-RU"/>
        </w:rPr>
        <w:t xml:space="preserve">  от общей площади помещений членов ТСЖ «ЦЕНТР».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Таким образом, в соответствии со статьей 146 Жилищного кодекса, кворум имеется.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>Собрание правомочно по всем вопросам, вынесенным на голосование.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Лист голосования членов ТСЖ «ЦЕНТР» МКД является неотъемлемой частью данного Протокола         Приложение 1 </w:t>
      </w:r>
    </w:p>
    <w:p w:rsidR="002025D7" w:rsidRPr="002025D7" w:rsidRDefault="002025D7" w:rsidP="002025D7">
      <w:pPr>
        <w:jc w:val="both"/>
        <w:rPr>
          <w:sz w:val="22"/>
          <w:szCs w:val="22"/>
          <w:lang w:val="ru-RU"/>
        </w:rPr>
      </w:pPr>
    </w:p>
    <w:p w:rsidR="00874A29" w:rsidRDefault="002025D7" w:rsidP="007677AC">
      <w:pPr>
        <w:spacing w:line="360" w:lineRule="auto"/>
        <w:jc w:val="both"/>
        <w:rPr>
          <w:b/>
          <w:sz w:val="20"/>
          <w:szCs w:val="20"/>
          <w:lang w:val="ru-RU"/>
        </w:rPr>
      </w:pPr>
      <w:r w:rsidRPr="002025D7">
        <w:rPr>
          <w:b/>
          <w:sz w:val="22"/>
          <w:szCs w:val="22"/>
          <w:lang w:val="ru-RU"/>
        </w:rPr>
        <w:t>Повестка дня:</w:t>
      </w:r>
      <w:r w:rsidR="00681322" w:rsidRPr="00AA3BEF">
        <w:rPr>
          <w:b/>
          <w:sz w:val="20"/>
          <w:szCs w:val="20"/>
          <w:lang w:val="ru-RU"/>
        </w:rPr>
        <w:t xml:space="preserve">        </w:t>
      </w:r>
      <w:r w:rsidR="00681322">
        <w:rPr>
          <w:b/>
          <w:sz w:val="20"/>
          <w:szCs w:val="20"/>
          <w:lang w:val="ru-RU"/>
        </w:rPr>
        <w:t xml:space="preserve">  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079"/>
        <w:gridCol w:w="1560"/>
      </w:tblGrid>
      <w:tr w:rsidR="00874A29" w:rsidRPr="00286CB7" w:rsidTr="00DC0976">
        <w:tc>
          <w:tcPr>
            <w:tcW w:w="426" w:type="dxa"/>
          </w:tcPr>
          <w:p w:rsidR="00874A29" w:rsidRPr="007D5E00" w:rsidRDefault="00874A29" w:rsidP="00874A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079" w:type="dxa"/>
          </w:tcPr>
          <w:p w:rsidR="00874A29" w:rsidRDefault="00FB3F15" w:rsidP="00FB3F15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Выборы с</w:t>
            </w:r>
            <w:r w:rsidR="00874A29" w:rsidRPr="00AA3BEF">
              <w:rPr>
                <w:sz w:val="20"/>
                <w:szCs w:val="20"/>
                <w:lang w:val="ru-RU"/>
              </w:rPr>
              <w:t xml:space="preserve">четной комиссии в составе – 3 чел. </w:t>
            </w:r>
            <w:r w:rsidR="00874A29" w:rsidRPr="00FB3F15">
              <w:rPr>
                <w:sz w:val="20"/>
                <w:szCs w:val="20"/>
                <w:lang w:val="ru-RU"/>
              </w:rPr>
              <w:t xml:space="preserve">- (Гришина Н.А., </w:t>
            </w:r>
            <w:proofErr w:type="spellStart"/>
            <w:r w:rsidR="00874A29" w:rsidRPr="00FB3F15">
              <w:rPr>
                <w:sz w:val="20"/>
                <w:szCs w:val="20"/>
                <w:lang w:val="ru-RU"/>
              </w:rPr>
              <w:t>Чеконина</w:t>
            </w:r>
            <w:proofErr w:type="spellEnd"/>
            <w:r w:rsidR="00874A29" w:rsidRPr="00FB3F15">
              <w:rPr>
                <w:sz w:val="20"/>
                <w:szCs w:val="20"/>
                <w:lang w:val="ru-RU"/>
              </w:rPr>
              <w:t xml:space="preserve"> Л., Борисова Т.А)</w:t>
            </w:r>
            <w:r w:rsidR="00874A29">
              <w:rPr>
                <w:sz w:val="20"/>
                <w:szCs w:val="20"/>
                <w:lang w:val="ru-RU"/>
              </w:rPr>
              <w:t xml:space="preserve">             </w:t>
            </w:r>
          </w:p>
        </w:tc>
        <w:tc>
          <w:tcPr>
            <w:tcW w:w="1560" w:type="dxa"/>
          </w:tcPr>
          <w:p w:rsidR="00874A29" w:rsidRPr="00286CB7" w:rsidRDefault="00874A29" w:rsidP="00874A29">
            <w:pPr>
              <w:jc w:val="both"/>
              <w:rPr>
                <w:sz w:val="20"/>
                <w:szCs w:val="20"/>
                <w:lang w:val="ru-RU"/>
              </w:rPr>
            </w:pPr>
            <w:r w:rsidRPr="00286CB7">
              <w:rPr>
                <w:sz w:val="20"/>
                <w:szCs w:val="20"/>
                <w:lang w:val="ru-RU"/>
              </w:rPr>
              <w:t>Приложение 2</w:t>
            </w:r>
          </w:p>
        </w:tc>
      </w:tr>
      <w:tr w:rsidR="00874A29" w:rsidRPr="00286CB7" w:rsidTr="00DC0976">
        <w:tc>
          <w:tcPr>
            <w:tcW w:w="426" w:type="dxa"/>
          </w:tcPr>
          <w:p w:rsidR="00874A29" w:rsidRPr="007D5E00" w:rsidRDefault="00874A29" w:rsidP="00874A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079" w:type="dxa"/>
          </w:tcPr>
          <w:p w:rsidR="00874A29" w:rsidRDefault="00874A29" w:rsidP="00874A29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Утверждение о</w:t>
            </w:r>
            <w:r w:rsidRPr="00AA3BEF">
              <w:rPr>
                <w:sz w:val="20"/>
                <w:szCs w:val="20"/>
                <w:lang w:val="ru-RU"/>
              </w:rPr>
              <w:t>тчет</w:t>
            </w:r>
            <w:r>
              <w:rPr>
                <w:sz w:val="20"/>
                <w:szCs w:val="20"/>
                <w:lang w:val="ru-RU"/>
              </w:rPr>
              <w:t>а</w:t>
            </w:r>
            <w:r w:rsidRPr="00AA3BEF">
              <w:rPr>
                <w:sz w:val="20"/>
                <w:szCs w:val="20"/>
                <w:lang w:val="ru-RU"/>
              </w:rPr>
              <w:t xml:space="preserve"> ревизионной комиссии </w:t>
            </w:r>
            <w:r>
              <w:rPr>
                <w:sz w:val="20"/>
                <w:szCs w:val="20"/>
                <w:lang w:val="ru-RU"/>
              </w:rPr>
              <w:t xml:space="preserve">о финансово-хозяйственной деятельности </w:t>
            </w:r>
            <w:r w:rsidRPr="00AA3BEF">
              <w:rPr>
                <w:sz w:val="20"/>
                <w:szCs w:val="20"/>
                <w:lang w:val="ru-RU"/>
              </w:rPr>
              <w:t>за 201</w:t>
            </w:r>
            <w:r>
              <w:rPr>
                <w:sz w:val="20"/>
                <w:szCs w:val="20"/>
                <w:lang w:val="ru-RU"/>
              </w:rPr>
              <w:t>4</w:t>
            </w:r>
            <w:r w:rsidRPr="00AA3BEF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 xml:space="preserve">       </w:t>
            </w:r>
          </w:p>
        </w:tc>
        <w:tc>
          <w:tcPr>
            <w:tcW w:w="1560" w:type="dxa"/>
          </w:tcPr>
          <w:p w:rsidR="00874A29" w:rsidRPr="00286CB7" w:rsidRDefault="00874A29" w:rsidP="00874A29">
            <w:pPr>
              <w:jc w:val="both"/>
              <w:rPr>
                <w:sz w:val="20"/>
                <w:szCs w:val="20"/>
                <w:lang w:val="ru-RU"/>
              </w:rPr>
            </w:pPr>
            <w:r w:rsidRPr="00286CB7">
              <w:rPr>
                <w:sz w:val="20"/>
                <w:szCs w:val="20"/>
                <w:lang w:val="ru-RU"/>
              </w:rPr>
              <w:t>Приложение 3</w:t>
            </w:r>
          </w:p>
        </w:tc>
      </w:tr>
      <w:tr w:rsidR="00874A29" w:rsidRPr="00286CB7" w:rsidTr="00DC0976">
        <w:tc>
          <w:tcPr>
            <w:tcW w:w="426" w:type="dxa"/>
          </w:tcPr>
          <w:p w:rsidR="00874A29" w:rsidRPr="007D5E00" w:rsidRDefault="00874A29" w:rsidP="00874A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079" w:type="dxa"/>
          </w:tcPr>
          <w:p w:rsidR="00874A29" w:rsidRDefault="00874A29" w:rsidP="00874A29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Утверждение плана работ на 2015г.                                                                 </w:t>
            </w:r>
          </w:p>
        </w:tc>
        <w:tc>
          <w:tcPr>
            <w:tcW w:w="1560" w:type="dxa"/>
          </w:tcPr>
          <w:p w:rsidR="00874A29" w:rsidRPr="00286CB7" w:rsidRDefault="00874A29" w:rsidP="00874A29">
            <w:pPr>
              <w:jc w:val="both"/>
              <w:rPr>
                <w:sz w:val="20"/>
                <w:szCs w:val="20"/>
                <w:lang w:val="ru-RU"/>
              </w:rPr>
            </w:pPr>
            <w:r w:rsidRPr="00286CB7">
              <w:rPr>
                <w:sz w:val="20"/>
                <w:szCs w:val="20"/>
                <w:lang w:val="ru-RU"/>
              </w:rPr>
              <w:t>Приложение 4</w:t>
            </w:r>
          </w:p>
        </w:tc>
      </w:tr>
      <w:tr w:rsidR="00874A29" w:rsidRPr="00286CB7" w:rsidTr="00DC0976">
        <w:tc>
          <w:tcPr>
            <w:tcW w:w="426" w:type="dxa"/>
          </w:tcPr>
          <w:p w:rsidR="00874A29" w:rsidRPr="007D5E00" w:rsidRDefault="00874A29" w:rsidP="00874A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079" w:type="dxa"/>
          </w:tcPr>
          <w:p w:rsidR="00874A29" w:rsidRDefault="00874A29" w:rsidP="00874A29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Утверждение сметы расходов  и доходов на 2015г.</w:t>
            </w:r>
          </w:p>
        </w:tc>
        <w:tc>
          <w:tcPr>
            <w:tcW w:w="1560" w:type="dxa"/>
          </w:tcPr>
          <w:p w:rsidR="00874A29" w:rsidRPr="00286CB7" w:rsidRDefault="00874A29" w:rsidP="00874A29">
            <w:pPr>
              <w:jc w:val="both"/>
              <w:rPr>
                <w:sz w:val="20"/>
                <w:szCs w:val="20"/>
                <w:lang w:val="ru-RU"/>
              </w:rPr>
            </w:pPr>
            <w:r w:rsidRPr="00286CB7">
              <w:rPr>
                <w:sz w:val="20"/>
                <w:szCs w:val="20"/>
                <w:lang w:val="ru-RU"/>
              </w:rPr>
              <w:t>Приложение 5</w:t>
            </w:r>
          </w:p>
        </w:tc>
      </w:tr>
      <w:tr w:rsidR="00874A29" w:rsidRPr="00286CB7" w:rsidTr="00DC0976">
        <w:tc>
          <w:tcPr>
            <w:tcW w:w="426" w:type="dxa"/>
          </w:tcPr>
          <w:p w:rsidR="00874A29" w:rsidRPr="007D5E00" w:rsidRDefault="00874A29" w:rsidP="00874A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079" w:type="dxa"/>
          </w:tcPr>
          <w:p w:rsidR="00874A29" w:rsidRDefault="00874A29" w:rsidP="00874A29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Утверждение тарифа на жилищные услуги в размере 16,92 руб./</w:t>
            </w:r>
            <w:proofErr w:type="spellStart"/>
            <w:r>
              <w:rPr>
                <w:sz w:val="20"/>
                <w:szCs w:val="20"/>
                <w:lang w:val="ru-RU"/>
              </w:rPr>
              <w:t>кв.м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 </w:t>
            </w:r>
          </w:p>
        </w:tc>
        <w:tc>
          <w:tcPr>
            <w:tcW w:w="1560" w:type="dxa"/>
          </w:tcPr>
          <w:p w:rsidR="00874A29" w:rsidRPr="00286CB7" w:rsidRDefault="00874A29" w:rsidP="00874A29">
            <w:pPr>
              <w:jc w:val="both"/>
              <w:rPr>
                <w:sz w:val="20"/>
                <w:szCs w:val="20"/>
                <w:lang w:val="ru-RU"/>
              </w:rPr>
            </w:pPr>
            <w:r w:rsidRPr="00286CB7">
              <w:rPr>
                <w:sz w:val="20"/>
                <w:szCs w:val="20"/>
                <w:lang w:val="ru-RU"/>
              </w:rPr>
              <w:t>Приложение 6</w:t>
            </w:r>
          </w:p>
        </w:tc>
      </w:tr>
      <w:tr w:rsidR="00874A29" w:rsidRPr="00286CB7" w:rsidTr="00DC0976">
        <w:tc>
          <w:tcPr>
            <w:tcW w:w="426" w:type="dxa"/>
          </w:tcPr>
          <w:p w:rsidR="00874A29" w:rsidRPr="007D5E00" w:rsidRDefault="00874A29" w:rsidP="00874A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079" w:type="dxa"/>
          </w:tcPr>
          <w:p w:rsidR="00874A29" w:rsidRDefault="00874A29" w:rsidP="00874A29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7D5E00">
              <w:rPr>
                <w:sz w:val="20"/>
                <w:szCs w:val="20"/>
                <w:lang w:val="ru-RU"/>
              </w:rPr>
              <w:t>Утверждение штатного расписания на 2015г</w:t>
            </w:r>
          </w:p>
        </w:tc>
        <w:tc>
          <w:tcPr>
            <w:tcW w:w="1560" w:type="dxa"/>
          </w:tcPr>
          <w:p w:rsidR="00874A29" w:rsidRPr="00286CB7" w:rsidRDefault="00874A29" w:rsidP="00874A29">
            <w:pPr>
              <w:jc w:val="both"/>
              <w:rPr>
                <w:sz w:val="20"/>
                <w:szCs w:val="20"/>
                <w:lang w:val="ru-RU"/>
              </w:rPr>
            </w:pPr>
            <w:r w:rsidRPr="00286CB7">
              <w:rPr>
                <w:sz w:val="20"/>
                <w:szCs w:val="20"/>
                <w:lang w:val="ru-RU"/>
              </w:rPr>
              <w:t>Приложение 7</w:t>
            </w:r>
          </w:p>
        </w:tc>
      </w:tr>
      <w:tr w:rsidR="00874A29" w:rsidRPr="00286CB7" w:rsidTr="00DC0976">
        <w:tc>
          <w:tcPr>
            <w:tcW w:w="426" w:type="dxa"/>
          </w:tcPr>
          <w:p w:rsidR="00874A29" w:rsidRPr="007D5E00" w:rsidRDefault="00874A29" w:rsidP="00874A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8079" w:type="dxa"/>
          </w:tcPr>
          <w:p w:rsidR="006B6676" w:rsidRDefault="00874A29" w:rsidP="00FB3F15">
            <w:pPr>
              <w:jc w:val="both"/>
              <w:rPr>
                <w:sz w:val="20"/>
                <w:szCs w:val="20"/>
                <w:lang w:val="ru-RU"/>
              </w:rPr>
            </w:pPr>
            <w:r w:rsidRPr="007D5E00">
              <w:rPr>
                <w:sz w:val="20"/>
                <w:szCs w:val="20"/>
                <w:lang w:val="ru-RU"/>
              </w:rPr>
              <w:t xml:space="preserve">Выборы членов правления  </w:t>
            </w:r>
            <w:r w:rsidRPr="002A6926">
              <w:rPr>
                <w:sz w:val="20"/>
                <w:szCs w:val="20"/>
                <w:lang w:val="ru-RU"/>
              </w:rPr>
              <w:t>(</w:t>
            </w:r>
            <w:proofErr w:type="gramStart"/>
            <w:r>
              <w:rPr>
                <w:b/>
                <w:sz w:val="20"/>
                <w:szCs w:val="20"/>
                <w:lang w:val="ru-RU"/>
              </w:rPr>
              <w:t>А-</w:t>
            </w:r>
            <w:proofErr w:type="gramEnd"/>
            <w:r w:rsidRPr="002A6926">
              <w:rPr>
                <w:sz w:val="20"/>
                <w:szCs w:val="20"/>
                <w:lang w:val="ru-RU"/>
              </w:rPr>
              <w:t>.</w:t>
            </w:r>
            <w:proofErr w:type="spellStart"/>
            <w:r w:rsidRPr="002A6926">
              <w:rPr>
                <w:sz w:val="20"/>
                <w:szCs w:val="20"/>
                <w:lang w:val="ru-RU"/>
              </w:rPr>
              <w:t>Витовская</w:t>
            </w:r>
            <w:proofErr w:type="spellEnd"/>
            <w:r w:rsidRPr="002A6926">
              <w:rPr>
                <w:sz w:val="20"/>
                <w:szCs w:val="20"/>
                <w:lang w:val="ru-RU"/>
              </w:rPr>
              <w:t xml:space="preserve"> И</w:t>
            </w:r>
            <w:r>
              <w:rPr>
                <w:sz w:val="20"/>
                <w:szCs w:val="20"/>
                <w:lang w:val="ru-RU"/>
              </w:rPr>
              <w:t xml:space="preserve">.А.) </w:t>
            </w:r>
            <w:r w:rsidRPr="002A6926">
              <w:rPr>
                <w:b/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  <w:lang w:val="ru-RU"/>
              </w:rPr>
              <w:t xml:space="preserve">Б </w:t>
            </w:r>
            <w:r>
              <w:rPr>
                <w:sz w:val="20"/>
                <w:szCs w:val="20"/>
                <w:lang w:val="ru-RU"/>
              </w:rPr>
              <w:t>-</w:t>
            </w:r>
            <w:r w:rsidRPr="002A6926">
              <w:rPr>
                <w:sz w:val="20"/>
                <w:szCs w:val="20"/>
                <w:lang w:val="ru-RU"/>
              </w:rPr>
              <w:t xml:space="preserve"> Петрова В.И</w:t>
            </w:r>
            <w:r>
              <w:rPr>
                <w:sz w:val="20"/>
                <w:szCs w:val="20"/>
                <w:lang w:val="ru-RU"/>
              </w:rPr>
              <w:t>), (</w:t>
            </w:r>
            <w:r>
              <w:rPr>
                <w:b/>
                <w:sz w:val="20"/>
                <w:szCs w:val="20"/>
                <w:lang w:val="ru-RU"/>
              </w:rPr>
              <w:t>В -</w:t>
            </w:r>
            <w:r w:rsidRPr="002A6926">
              <w:rPr>
                <w:sz w:val="20"/>
                <w:szCs w:val="20"/>
                <w:lang w:val="ru-RU"/>
              </w:rPr>
              <w:t xml:space="preserve"> Федотов А.Ф.</w:t>
            </w:r>
            <w:r>
              <w:rPr>
                <w:sz w:val="20"/>
                <w:szCs w:val="20"/>
                <w:lang w:val="ru-RU"/>
              </w:rPr>
              <w:t xml:space="preserve">),  </w:t>
            </w:r>
          </w:p>
          <w:p w:rsidR="00874A29" w:rsidRDefault="00874A29" w:rsidP="00FB3F15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  <w:lang w:val="ru-RU"/>
              </w:rPr>
              <w:t>Г -</w:t>
            </w:r>
            <w:r w:rsidRPr="002A692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6926">
              <w:rPr>
                <w:sz w:val="20"/>
                <w:szCs w:val="20"/>
                <w:lang w:val="ru-RU"/>
              </w:rPr>
              <w:t>Луговой</w:t>
            </w:r>
            <w:proofErr w:type="gramStart"/>
            <w:r w:rsidRPr="002A6926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2A6926">
              <w:rPr>
                <w:sz w:val="20"/>
                <w:szCs w:val="20"/>
                <w:lang w:val="ru-RU"/>
              </w:rPr>
              <w:t>.А</w:t>
            </w:r>
            <w:proofErr w:type="spellEnd"/>
            <w:r w:rsidRPr="002A6926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>), (</w:t>
            </w:r>
            <w:r>
              <w:rPr>
                <w:b/>
                <w:sz w:val="20"/>
                <w:szCs w:val="20"/>
                <w:lang w:val="ru-RU"/>
              </w:rPr>
              <w:t>Д</w:t>
            </w:r>
            <w:r>
              <w:rPr>
                <w:sz w:val="20"/>
                <w:szCs w:val="20"/>
                <w:lang w:val="ru-RU"/>
              </w:rPr>
              <w:t xml:space="preserve"> -</w:t>
            </w:r>
            <w:r w:rsidRPr="002A692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6926">
              <w:rPr>
                <w:sz w:val="20"/>
                <w:szCs w:val="20"/>
                <w:lang w:val="ru-RU"/>
              </w:rPr>
              <w:t>Чинчин</w:t>
            </w:r>
            <w:proofErr w:type="spellEnd"/>
            <w:r w:rsidRPr="002A6926">
              <w:rPr>
                <w:sz w:val="20"/>
                <w:szCs w:val="20"/>
                <w:lang w:val="ru-RU"/>
              </w:rPr>
              <w:t xml:space="preserve"> В.В</w:t>
            </w:r>
            <w:r>
              <w:rPr>
                <w:sz w:val="20"/>
                <w:szCs w:val="20"/>
                <w:lang w:val="ru-RU"/>
              </w:rPr>
              <w:t>)</w:t>
            </w:r>
            <w:r w:rsidRPr="002A6926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b/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 xml:space="preserve"> - </w:t>
            </w:r>
            <w:r w:rsidRPr="002A6926">
              <w:rPr>
                <w:sz w:val="20"/>
                <w:szCs w:val="20"/>
                <w:lang w:val="ru-RU"/>
              </w:rPr>
              <w:t>Митягина Н.М</w:t>
            </w:r>
            <w:r>
              <w:rPr>
                <w:sz w:val="20"/>
                <w:szCs w:val="20"/>
                <w:lang w:val="ru-RU"/>
              </w:rPr>
              <w:t xml:space="preserve">)  </w:t>
            </w:r>
            <w:r w:rsidRPr="002A6926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  <w:lang w:val="ru-RU"/>
              </w:rPr>
              <w:t xml:space="preserve">Ж </w:t>
            </w:r>
            <w:r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2A6926">
              <w:rPr>
                <w:sz w:val="20"/>
                <w:szCs w:val="20"/>
                <w:lang w:val="ru-RU"/>
              </w:rPr>
              <w:t>Саяпина</w:t>
            </w:r>
            <w:proofErr w:type="spellEnd"/>
            <w:r w:rsidRPr="002A6926">
              <w:rPr>
                <w:sz w:val="20"/>
                <w:szCs w:val="20"/>
                <w:lang w:val="ru-RU"/>
              </w:rPr>
              <w:t xml:space="preserve"> Т.Л.) </w:t>
            </w:r>
            <w:r w:rsidRPr="0022305E">
              <w:rPr>
                <w:sz w:val="20"/>
                <w:szCs w:val="20"/>
                <w:lang w:val="ru-RU"/>
              </w:rPr>
              <w:t xml:space="preserve"> </w:t>
            </w:r>
            <w:r w:rsidRPr="00F122BA">
              <w:rPr>
                <w:i/>
                <w:sz w:val="20"/>
                <w:szCs w:val="20"/>
                <w:lang w:val="ru-RU"/>
              </w:rPr>
              <w:t xml:space="preserve">                                                    </w:t>
            </w:r>
            <w:r>
              <w:rPr>
                <w:sz w:val="20"/>
                <w:szCs w:val="20"/>
                <w:lang w:val="ru-RU"/>
              </w:rPr>
              <w:t xml:space="preserve">                      </w:t>
            </w:r>
          </w:p>
        </w:tc>
        <w:tc>
          <w:tcPr>
            <w:tcW w:w="1560" w:type="dxa"/>
          </w:tcPr>
          <w:p w:rsidR="00874A29" w:rsidRPr="00286CB7" w:rsidRDefault="00874A29" w:rsidP="00874A29">
            <w:pPr>
              <w:jc w:val="both"/>
              <w:rPr>
                <w:sz w:val="20"/>
                <w:szCs w:val="20"/>
                <w:lang w:val="ru-RU"/>
              </w:rPr>
            </w:pPr>
            <w:r w:rsidRPr="00286CB7">
              <w:rPr>
                <w:sz w:val="20"/>
                <w:szCs w:val="20"/>
                <w:lang w:val="ru-RU"/>
              </w:rPr>
              <w:t xml:space="preserve">Приложение 8                               </w:t>
            </w:r>
          </w:p>
        </w:tc>
      </w:tr>
      <w:tr w:rsidR="00874A29" w:rsidRPr="00286CB7" w:rsidTr="00DC0976">
        <w:tc>
          <w:tcPr>
            <w:tcW w:w="426" w:type="dxa"/>
          </w:tcPr>
          <w:p w:rsidR="00874A29" w:rsidRPr="007D5E00" w:rsidRDefault="00874A29" w:rsidP="00874A2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8079" w:type="dxa"/>
          </w:tcPr>
          <w:p w:rsidR="003A5948" w:rsidRDefault="00874A29" w:rsidP="003A5948">
            <w:pPr>
              <w:jc w:val="both"/>
              <w:rPr>
                <w:sz w:val="20"/>
                <w:szCs w:val="20"/>
                <w:lang w:val="ru-RU"/>
              </w:rPr>
            </w:pPr>
            <w:r w:rsidRPr="003A5948">
              <w:rPr>
                <w:sz w:val="20"/>
                <w:szCs w:val="20"/>
                <w:lang w:val="ru-RU"/>
              </w:rPr>
              <w:t>Выборы членов  ревизионной комиссии (</w:t>
            </w:r>
            <w:proofErr w:type="gramStart"/>
            <w:r w:rsidRPr="003A5948">
              <w:rPr>
                <w:b/>
                <w:sz w:val="20"/>
                <w:szCs w:val="20"/>
                <w:lang w:val="ru-RU"/>
              </w:rPr>
              <w:t>З</w:t>
            </w:r>
            <w:proofErr w:type="gramEnd"/>
            <w:r w:rsidRPr="003A5948">
              <w:rPr>
                <w:sz w:val="20"/>
                <w:szCs w:val="20"/>
                <w:lang w:val="ru-RU"/>
              </w:rPr>
              <w:t xml:space="preserve"> - Копылова И.Д., </w:t>
            </w:r>
            <w:r w:rsidRPr="003A5948">
              <w:rPr>
                <w:b/>
                <w:sz w:val="20"/>
                <w:szCs w:val="20"/>
                <w:lang w:val="ru-RU"/>
              </w:rPr>
              <w:t xml:space="preserve">И </w:t>
            </w:r>
            <w:r w:rsidRPr="003A5948">
              <w:rPr>
                <w:sz w:val="20"/>
                <w:szCs w:val="20"/>
                <w:lang w:val="ru-RU"/>
              </w:rPr>
              <w:t xml:space="preserve">-  </w:t>
            </w:r>
            <w:proofErr w:type="spellStart"/>
            <w:r w:rsidRPr="003A5948">
              <w:rPr>
                <w:sz w:val="20"/>
                <w:szCs w:val="20"/>
                <w:lang w:val="ru-RU"/>
              </w:rPr>
              <w:t>Банькова</w:t>
            </w:r>
            <w:proofErr w:type="spellEnd"/>
            <w:r w:rsidRPr="003A5948">
              <w:rPr>
                <w:sz w:val="20"/>
                <w:szCs w:val="20"/>
                <w:lang w:val="ru-RU"/>
              </w:rPr>
              <w:t xml:space="preserve"> О.Т., </w:t>
            </w:r>
          </w:p>
          <w:p w:rsidR="00874A29" w:rsidRDefault="00874A29" w:rsidP="003A5948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3A5948">
              <w:rPr>
                <w:b/>
                <w:sz w:val="20"/>
                <w:szCs w:val="20"/>
                <w:lang w:val="ru-RU"/>
              </w:rPr>
              <w:t>К</w:t>
            </w:r>
            <w:r w:rsidRPr="003A5948">
              <w:rPr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3A5948">
              <w:rPr>
                <w:sz w:val="20"/>
                <w:szCs w:val="20"/>
                <w:lang w:val="ru-RU"/>
              </w:rPr>
              <w:t>Окишева</w:t>
            </w:r>
            <w:proofErr w:type="spellEnd"/>
            <w:r w:rsidRPr="003A5948">
              <w:rPr>
                <w:sz w:val="20"/>
                <w:szCs w:val="20"/>
                <w:lang w:val="ru-RU"/>
              </w:rPr>
              <w:t xml:space="preserve"> Е.Ю.)</w:t>
            </w:r>
            <w:r w:rsidRPr="007D5E00">
              <w:rPr>
                <w:sz w:val="20"/>
                <w:szCs w:val="20"/>
                <w:lang w:val="ru-RU"/>
              </w:rPr>
              <w:t xml:space="preserve">           </w:t>
            </w:r>
          </w:p>
        </w:tc>
        <w:tc>
          <w:tcPr>
            <w:tcW w:w="1560" w:type="dxa"/>
          </w:tcPr>
          <w:p w:rsidR="00874A29" w:rsidRPr="00286CB7" w:rsidRDefault="00874A29" w:rsidP="00874A29">
            <w:pPr>
              <w:jc w:val="both"/>
              <w:rPr>
                <w:sz w:val="20"/>
                <w:szCs w:val="20"/>
                <w:lang w:val="ru-RU"/>
              </w:rPr>
            </w:pPr>
            <w:r w:rsidRPr="00286CB7">
              <w:rPr>
                <w:sz w:val="20"/>
                <w:szCs w:val="20"/>
                <w:lang w:val="ru-RU"/>
              </w:rPr>
              <w:t>Приложение 9</w:t>
            </w:r>
          </w:p>
        </w:tc>
      </w:tr>
      <w:tr w:rsidR="00DC0976" w:rsidRPr="00081DE4" w:rsidTr="00DC0976">
        <w:tc>
          <w:tcPr>
            <w:tcW w:w="426" w:type="dxa"/>
          </w:tcPr>
          <w:p w:rsidR="00DC0976" w:rsidRPr="007D5E00" w:rsidRDefault="00DC0976" w:rsidP="00097E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8079" w:type="dxa"/>
          </w:tcPr>
          <w:p w:rsidR="00DC0976" w:rsidRPr="00DC0976" w:rsidRDefault="006B6676" w:rsidP="00874A2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Утверждение Устава в новой редакции</w:t>
            </w:r>
            <w:r w:rsidR="003A5948">
              <w:rPr>
                <w:sz w:val="20"/>
                <w:szCs w:val="20"/>
                <w:lang w:val="ru-RU"/>
              </w:rPr>
              <w:t xml:space="preserve"> 2015г.</w:t>
            </w:r>
          </w:p>
        </w:tc>
        <w:tc>
          <w:tcPr>
            <w:tcW w:w="1560" w:type="dxa"/>
          </w:tcPr>
          <w:p w:rsidR="00DC0976" w:rsidRPr="00286CB7" w:rsidRDefault="00DC0976" w:rsidP="00874A29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6B6676" w:rsidRPr="00B545E8" w:rsidTr="00DC0976">
        <w:trPr>
          <w:trHeight w:val="210"/>
        </w:trPr>
        <w:tc>
          <w:tcPr>
            <w:tcW w:w="426" w:type="dxa"/>
          </w:tcPr>
          <w:p w:rsidR="006B6676" w:rsidRPr="007D5E00" w:rsidRDefault="006B6676" w:rsidP="00097E0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079" w:type="dxa"/>
          </w:tcPr>
          <w:p w:rsidR="006B6676" w:rsidRDefault="006B6676" w:rsidP="00283788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Определение способа уведомления собственников помещений о проведении общего собрания и  принятых решениях:</w:t>
            </w:r>
          </w:p>
          <w:p w:rsidR="006B6676" w:rsidRDefault="006B6676" w:rsidP="00283788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587703">
              <w:rPr>
                <w:sz w:val="20"/>
                <w:szCs w:val="20"/>
                <w:lang w:val="ru-RU"/>
              </w:rPr>
              <w:t>-  На информационном стенде в каждом подъезде дома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:rsidR="006B6676" w:rsidRDefault="006B6676" w:rsidP="00283788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587703">
              <w:rPr>
                <w:sz w:val="20"/>
                <w:szCs w:val="20"/>
                <w:lang w:val="ru-RU"/>
              </w:rPr>
              <w:t>-  На официальной страничке сайта «ЖКХ Новокузнецк»</w:t>
            </w:r>
          </w:p>
          <w:p w:rsidR="006B6676" w:rsidRPr="0024019A" w:rsidRDefault="006B6676" w:rsidP="00283788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-  Нежилым помещениям – отправить письмо</w:t>
            </w:r>
          </w:p>
        </w:tc>
        <w:tc>
          <w:tcPr>
            <w:tcW w:w="1560" w:type="dxa"/>
          </w:tcPr>
          <w:p w:rsidR="006B6676" w:rsidRPr="00286CB7" w:rsidRDefault="006B6676" w:rsidP="00874A29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681322" w:rsidRDefault="00681322" w:rsidP="007677AC">
      <w:pPr>
        <w:spacing w:line="360" w:lineRule="auto"/>
        <w:jc w:val="both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            </w:t>
      </w:r>
    </w:p>
    <w:p w:rsidR="002025D7" w:rsidRDefault="00E0136A" w:rsidP="00A4430C">
      <w:pPr>
        <w:numPr>
          <w:ilvl w:val="0"/>
          <w:numId w:val="2"/>
        </w:numPr>
        <w:tabs>
          <w:tab w:val="left" w:pos="142"/>
          <w:tab w:val="left" w:pos="360"/>
        </w:tabs>
        <w:spacing w:line="360" w:lineRule="auto"/>
        <w:ind w:left="284" w:hanging="142"/>
        <w:jc w:val="both"/>
        <w:rPr>
          <w:b/>
          <w:sz w:val="22"/>
          <w:szCs w:val="22"/>
          <w:lang w:val="ru-RU"/>
        </w:rPr>
      </w:pPr>
      <w:r w:rsidRPr="00E0136A">
        <w:rPr>
          <w:b/>
          <w:sz w:val="22"/>
          <w:szCs w:val="22"/>
          <w:lang w:val="ru-RU"/>
        </w:rPr>
        <w:t>П</w:t>
      </w:r>
      <w:r w:rsidR="002025D7" w:rsidRPr="00E0136A">
        <w:rPr>
          <w:b/>
          <w:sz w:val="22"/>
          <w:szCs w:val="22"/>
          <w:lang w:val="ru-RU"/>
        </w:rPr>
        <w:t>о первому вопросу</w:t>
      </w:r>
      <w:r w:rsidRPr="00E0136A">
        <w:rPr>
          <w:b/>
          <w:sz w:val="22"/>
          <w:szCs w:val="22"/>
          <w:lang w:val="ru-RU"/>
        </w:rPr>
        <w:t xml:space="preserve"> Повестки дня</w:t>
      </w:r>
      <w:r w:rsidR="002025D7" w:rsidRPr="00E0136A">
        <w:rPr>
          <w:b/>
          <w:sz w:val="22"/>
          <w:szCs w:val="22"/>
          <w:lang w:val="ru-RU"/>
        </w:rPr>
        <w:t xml:space="preserve">:     </w:t>
      </w:r>
    </w:p>
    <w:p w:rsidR="00E0136A" w:rsidRPr="00E0136A" w:rsidRDefault="00FD01C6" w:rsidP="00E0136A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2025D7" w:rsidRPr="002025D7" w:rsidRDefault="002025D7" w:rsidP="002025D7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«З</w:t>
      </w:r>
      <w:r w:rsidR="00E0136A"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 w:rsidR="00B4597F"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 w:rsidR="0066170A">
        <w:rPr>
          <w:sz w:val="22"/>
          <w:szCs w:val="22"/>
          <w:lang w:val="ru-RU"/>
        </w:rPr>
        <w:t>13200,0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>, что сос</w:t>
      </w:r>
      <w:bookmarkStart w:id="0" w:name="_GoBack"/>
      <w:bookmarkEnd w:id="0"/>
      <w:r w:rsidRPr="002025D7">
        <w:rPr>
          <w:sz w:val="22"/>
          <w:szCs w:val="22"/>
          <w:lang w:val="ru-RU"/>
        </w:rPr>
        <w:t xml:space="preserve">тавляет - </w:t>
      </w:r>
      <w:r w:rsidR="0066170A">
        <w:rPr>
          <w:sz w:val="22"/>
          <w:szCs w:val="22"/>
          <w:lang w:val="ru-RU"/>
        </w:rPr>
        <w:t>100</w:t>
      </w:r>
      <w:r w:rsidR="00B4597F">
        <w:rPr>
          <w:sz w:val="22"/>
          <w:szCs w:val="22"/>
          <w:lang w:val="ru-RU"/>
        </w:rPr>
        <w:t xml:space="preserve"> %</w:t>
      </w:r>
      <w:proofErr w:type="gramStart"/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2025D7" w:rsidRPr="002025D7" w:rsidRDefault="002025D7" w:rsidP="002025D7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«П</w:t>
      </w:r>
      <w:r w:rsidR="00E0136A"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 w:rsidR="00B4597F">
        <w:rPr>
          <w:sz w:val="22"/>
          <w:szCs w:val="22"/>
          <w:lang w:val="ru-RU"/>
        </w:rPr>
        <w:t xml:space="preserve">              </w:t>
      </w:r>
      <w:r w:rsidR="007E224A">
        <w:rPr>
          <w:sz w:val="22"/>
          <w:szCs w:val="22"/>
          <w:lang w:val="ru-RU"/>
        </w:rPr>
        <w:t>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0 %;</w:t>
      </w:r>
    </w:p>
    <w:p w:rsidR="002025D7" w:rsidRPr="002025D7" w:rsidRDefault="002025D7" w:rsidP="002025D7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«В</w:t>
      </w:r>
      <w:r w:rsidR="00E0136A">
        <w:rPr>
          <w:sz w:val="22"/>
          <w:szCs w:val="22"/>
          <w:lang w:val="ru-RU"/>
        </w:rPr>
        <w:t>оздержался»</w:t>
      </w:r>
      <w:r w:rsidRPr="002025D7">
        <w:rPr>
          <w:sz w:val="22"/>
          <w:szCs w:val="22"/>
          <w:lang w:val="ru-RU"/>
        </w:rPr>
        <w:t xml:space="preserve"> - </w:t>
      </w:r>
      <w:r w:rsidR="0066170A">
        <w:rPr>
          <w:sz w:val="22"/>
          <w:szCs w:val="22"/>
          <w:lang w:val="ru-RU"/>
        </w:rPr>
        <w:t xml:space="preserve">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 w:rsidR="00B4597F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%</w:t>
      </w:r>
      <w:r w:rsidR="00B4597F">
        <w:rPr>
          <w:sz w:val="22"/>
          <w:szCs w:val="22"/>
          <w:lang w:val="ru-RU"/>
        </w:rPr>
        <w:t>.</w:t>
      </w:r>
    </w:p>
    <w:p w:rsidR="00A4430C" w:rsidRDefault="002025D7" w:rsidP="001E15C0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b/>
          <w:sz w:val="22"/>
          <w:szCs w:val="22"/>
          <w:lang w:val="ru-RU"/>
        </w:rPr>
        <w:t xml:space="preserve">  </w:t>
      </w:r>
      <w:r w:rsidR="00E0136A">
        <w:rPr>
          <w:b/>
          <w:sz w:val="22"/>
          <w:szCs w:val="22"/>
          <w:lang w:val="ru-RU"/>
        </w:rPr>
        <w:t>Р</w:t>
      </w:r>
      <w:r w:rsidRPr="002025D7">
        <w:rPr>
          <w:b/>
          <w:sz w:val="22"/>
          <w:szCs w:val="22"/>
          <w:lang w:val="ru-RU"/>
        </w:rPr>
        <w:t>ешение</w:t>
      </w:r>
      <w:r w:rsidR="00E0136A">
        <w:rPr>
          <w:b/>
          <w:sz w:val="22"/>
          <w:szCs w:val="22"/>
          <w:lang w:val="ru-RU"/>
        </w:rPr>
        <w:t xml:space="preserve"> по первому вопросу Повестки дня </w:t>
      </w:r>
      <w:r w:rsidR="00E0136A">
        <w:rPr>
          <w:sz w:val="22"/>
          <w:szCs w:val="22"/>
          <w:lang w:val="ru-RU"/>
        </w:rPr>
        <w:t>принято количеством голосов, составляющих</w:t>
      </w:r>
      <w:r w:rsidR="00FD01C6">
        <w:rPr>
          <w:sz w:val="22"/>
          <w:szCs w:val="22"/>
          <w:lang w:val="ru-RU"/>
        </w:rPr>
        <w:t xml:space="preserve"> -</w:t>
      </w:r>
      <w:r w:rsidR="00092D9E">
        <w:rPr>
          <w:sz w:val="22"/>
          <w:szCs w:val="22"/>
          <w:lang w:val="ru-RU"/>
        </w:rPr>
        <w:t>99,48%</w:t>
      </w:r>
      <w:r w:rsidR="00E0136A">
        <w:rPr>
          <w:sz w:val="22"/>
          <w:szCs w:val="22"/>
          <w:lang w:val="ru-RU"/>
        </w:rPr>
        <w:t xml:space="preserve"> от общего числа голосов членов ТСЖ, принявших участие в голосовании</w:t>
      </w:r>
    </w:p>
    <w:p w:rsidR="001E15C0" w:rsidRDefault="001E15C0" w:rsidP="001E15C0">
      <w:pPr>
        <w:tabs>
          <w:tab w:val="left" w:pos="142"/>
          <w:tab w:val="left" w:pos="360"/>
        </w:tabs>
        <w:ind w:hanging="142"/>
        <w:jc w:val="both"/>
        <w:rPr>
          <w:b/>
          <w:sz w:val="22"/>
          <w:szCs w:val="22"/>
          <w:lang w:val="ru-RU"/>
        </w:rPr>
      </w:pPr>
    </w:p>
    <w:p w:rsidR="00FB3F15" w:rsidRDefault="00FB3F15" w:rsidP="001E15C0">
      <w:pPr>
        <w:tabs>
          <w:tab w:val="left" w:pos="142"/>
          <w:tab w:val="left" w:pos="360"/>
        </w:tabs>
        <w:ind w:hanging="142"/>
        <w:jc w:val="both"/>
        <w:rPr>
          <w:b/>
          <w:sz w:val="22"/>
          <w:szCs w:val="22"/>
          <w:lang w:val="ru-RU"/>
        </w:rPr>
      </w:pPr>
    </w:p>
    <w:p w:rsidR="002025D7" w:rsidRPr="001E15C0" w:rsidRDefault="001E15C0" w:rsidP="001E15C0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line="360" w:lineRule="auto"/>
        <w:ind w:left="0" w:firstLine="0"/>
        <w:jc w:val="both"/>
        <w:rPr>
          <w:sz w:val="22"/>
          <w:szCs w:val="22"/>
          <w:lang w:val="ru-RU"/>
        </w:rPr>
      </w:pPr>
      <w:r w:rsidRPr="001E15C0">
        <w:rPr>
          <w:b/>
          <w:sz w:val="22"/>
          <w:szCs w:val="22"/>
          <w:lang w:val="ru-RU"/>
        </w:rPr>
        <w:t>П</w:t>
      </w:r>
      <w:r w:rsidR="002025D7" w:rsidRPr="001E15C0">
        <w:rPr>
          <w:b/>
          <w:sz w:val="22"/>
          <w:szCs w:val="22"/>
          <w:lang w:val="ru-RU"/>
        </w:rPr>
        <w:t>о второму  вопросу</w:t>
      </w:r>
      <w:r w:rsidRPr="001E15C0">
        <w:rPr>
          <w:sz w:val="22"/>
          <w:szCs w:val="22"/>
          <w:lang w:val="ru-RU"/>
        </w:rPr>
        <w:t xml:space="preserve"> </w:t>
      </w:r>
      <w:r w:rsidRPr="001E15C0">
        <w:rPr>
          <w:b/>
          <w:sz w:val="22"/>
          <w:szCs w:val="22"/>
          <w:lang w:val="ru-RU"/>
        </w:rPr>
        <w:t>Повестки дня</w:t>
      </w:r>
      <w:r w:rsidR="002025D7" w:rsidRPr="001E15C0">
        <w:rPr>
          <w:sz w:val="22"/>
          <w:szCs w:val="22"/>
          <w:lang w:val="ru-RU"/>
        </w:rPr>
        <w:t xml:space="preserve">: </w:t>
      </w:r>
    </w:p>
    <w:p w:rsidR="00FD01C6" w:rsidRPr="001E15C0" w:rsidRDefault="00FD01C6" w:rsidP="001E15C0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Голосовали:</w:t>
      </w:r>
    </w:p>
    <w:p w:rsidR="001E15C0" w:rsidRDefault="001E15C0" w:rsidP="001E15C0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13200,0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</w:t>
      </w:r>
      <w:r w:rsidR="005C33A6">
        <w:rPr>
          <w:sz w:val="22"/>
          <w:szCs w:val="22"/>
          <w:lang w:val="ru-RU"/>
        </w:rPr>
        <w:t xml:space="preserve">  </w:t>
      </w:r>
      <w:r w:rsidRPr="002025D7">
        <w:rPr>
          <w:sz w:val="22"/>
          <w:szCs w:val="22"/>
          <w:lang w:val="ru-RU"/>
        </w:rPr>
        <w:t xml:space="preserve">что составляет - </w:t>
      </w:r>
      <w:r>
        <w:rPr>
          <w:sz w:val="22"/>
          <w:szCs w:val="22"/>
          <w:lang w:val="ru-RU"/>
        </w:rPr>
        <w:t>100 %</w:t>
      </w:r>
      <w:proofErr w:type="gramStart"/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0 %;</w:t>
      </w:r>
    </w:p>
    <w:p w:rsidR="0066170A" w:rsidRPr="002025D7" w:rsidRDefault="0066170A" w:rsidP="0066170A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«В</w:t>
      </w:r>
      <w:r>
        <w:rPr>
          <w:sz w:val="22"/>
          <w:szCs w:val="22"/>
          <w:lang w:val="ru-RU"/>
        </w:rPr>
        <w:t>оздержался»</w:t>
      </w:r>
      <w:r w:rsidRPr="002025D7">
        <w:rPr>
          <w:sz w:val="22"/>
          <w:szCs w:val="22"/>
          <w:lang w:val="ru-RU"/>
        </w:rPr>
        <w:t xml:space="preserve"> - </w:t>
      </w:r>
      <w:r>
        <w:rPr>
          <w:sz w:val="22"/>
          <w:szCs w:val="22"/>
          <w:lang w:val="ru-RU"/>
        </w:rPr>
        <w:t xml:space="preserve">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>.</w:t>
      </w:r>
    </w:p>
    <w:p w:rsidR="002025D7" w:rsidRPr="001E15C0" w:rsidRDefault="002025D7" w:rsidP="0066170A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2025D7">
        <w:rPr>
          <w:b/>
          <w:sz w:val="22"/>
          <w:szCs w:val="22"/>
          <w:lang w:val="ru-RU"/>
        </w:rPr>
        <w:t xml:space="preserve">   </w:t>
      </w:r>
      <w:r w:rsidR="001E15C0">
        <w:rPr>
          <w:b/>
          <w:sz w:val="22"/>
          <w:szCs w:val="22"/>
          <w:lang w:val="ru-RU"/>
        </w:rPr>
        <w:t>Ре</w:t>
      </w:r>
      <w:r w:rsidRPr="002025D7">
        <w:rPr>
          <w:b/>
          <w:sz w:val="22"/>
          <w:szCs w:val="22"/>
          <w:lang w:val="ru-RU"/>
        </w:rPr>
        <w:t>шение</w:t>
      </w:r>
      <w:r w:rsidR="001E15C0">
        <w:rPr>
          <w:b/>
          <w:sz w:val="22"/>
          <w:szCs w:val="22"/>
          <w:lang w:val="ru-RU"/>
        </w:rPr>
        <w:t xml:space="preserve"> </w:t>
      </w:r>
      <w:r w:rsidR="001E15C0" w:rsidRPr="005D4A18">
        <w:rPr>
          <w:sz w:val="22"/>
          <w:szCs w:val="22"/>
          <w:lang w:val="ru-RU"/>
        </w:rPr>
        <w:t>по второму вопросу Повестки дня принято</w:t>
      </w:r>
      <w:r w:rsidR="001E15C0" w:rsidRPr="001E15C0">
        <w:rPr>
          <w:sz w:val="22"/>
          <w:szCs w:val="22"/>
          <w:lang w:val="ru-RU"/>
        </w:rPr>
        <w:t xml:space="preserve"> количеством голосов</w:t>
      </w:r>
      <w:r w:rsidR="001E15C0">
        <w:rPr>
          <w:sz w:val="22"/>
          <w:szCs w:val="22"/>
          <w:lang w:val="ru-RU"/>
        </w:rPr>
        <w:t>, составляющим</w:t>
      </w:r>
      <w:r w:rsidR="00FD01C6">
        <w:rPr>
          <w:sz w:val="22"/>
          <w:szCs w:val="22"/>
          <w:lang w:val="ru-RU"/>
        </w:rPr>
        <w:t xml:space="preserve"> -9</w:t>
      </w:r>
      <w:r w:rsidR="00092D9E">
        <w:rPr>
          <w:sz w:val="22"/>
          <w:szCs w:val="22"/>
          <w:lang w:val="ru-RU"/>
        </w:rPr>
        <w:t>9,22</w:t>
      </w:r>
      <w:r w:rsidR="00FD01C6">
        <w:rPr>
          <w:sz w:val="22"/>
          <w:szCs w:val="22"/>
          <w:lang w:val="ru-RU"/>
        </w:rPr>
        <w:t>%</w:t>
      </w:r>
      <w:r w:rsidR="001E15C0">
        <w:rPr>
          <w:sz w:val="22"/>
          <w:szCs w:val="22"/>
          <w:lang w:val="ru-RU"/>
        </w:rPr>
        <w:t xml:space="preserve"> от общего числа голосов </w:t>
      </w:r>
      <w:r w:rsidR="005D4A18">
        <w:rPr>
          <w:sz w:val="22"/>
          <w:szCs w:val="22"/>
          <w:lang w:val="ru-RU"/>
        </w:rPr>
        <w:t>членов ТСЖ,</w:t>
      </w:r>
      <w:r w:rsidR="001E15C0">
        <w:rPr>
          <w:sz w:val="22"/>
          <w:szCs w:val="22"/>
          <w:lang w:val="ru-RU"/>
        </w:rPr>
        <w:t xml:space="preserve"> принявшим участие в голосование.</w:t>
      </w:r>
      <w:r w:rsidR="00A4430C" w:rsidRPr="001E15C0">
        <w:rPr>
          <w:sz w:val="22"/>
          <w:szCs w:val="22"/>
          <w:lang w:val="ru-RU"/>
        </w:rPr>
        <w:t xml:space="preserve">                     </w:t>
      </w:r>
    </w:p>
    <w:p w:rsidR="002025D7" w:rsidRPr="001E15C0" w:rsidRDefault="002025D7" w:rsidP="002025D7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</w:p>
    <w:p w:rsidR="002025D7" w:rsidRPr="005D4A18" w:rsidRDefault="001E15C0" w:rsidP="00045A42">
      <w:pPr>
        <w:pStyle w:val="a3"/>
        <w:numPr>
          <w:ilvl w:val="0"/>
          <w:numId w:val="2"/>
        </w:numPr>
        <w:tabs>
          <w:tab w:val="left" w:pos="142"/>
          <w:tab w:val="left" w:pos="360"/>
        </w:tabs>
        <w:spacing w:line="360" w:lineRule="auto"/>
        <w:ind w:left="0" w:firstLine="0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>П</w:t>
      </w:r>
      <w:r w:rsidR="002025D7" w:rsidRPr="005D4A18">
        <w:rPr>
          <w:b/>
          <w:sz w:val="22"/>
          <w:szCs w:val="22"/>
          <w:lang w:val="ru-RU"/>
        </w:rPr>
        <w:t>о третьему  вопросу</w:t>
      </w:r>
      <w:r w:rsidRPr="005D4A18">
        <w:rPr>
          <w:b/>
          <w:sz w:val="22"/>
          <w:szCs w:val="22"/>
          <w:lang w:val="ru-RU"/>
        </w:rPr>
        <w:t xml:space="preserve"> Повестки дня</w:t>
      </w:r>
      <w:r w:rsidR="002025D7" w:rsidRPr="005D4A18">
        <w:rPr>
          <w:b/>
          <w:sz w:val="22"/>
          <w:szCs w:val="22"/>
          <w:lang w:val="ru-RU"/>
        </w:rPr>
        <w:t>:</w:t>
      </w:r>
      <w:r w:rsidR="002025D7" w:rsidRPr="005D4A18">
        <w:rPr>
          <w:sz w:val="22"/>
          <w:szCs w:val="22"/>
          <w:lang w:val="ru-RU"/>
        </w:rPr>
        <w:t xml:space="preserve">  </w:t>
      </w:r>
    </w:p>
    <w:p w:rsidR="005D4A18" w:rsidRPr="005D4A18" w:rsidRDefault="00FD01C6" w:rsidP="00FD01C6">
      <w:pPr>
        <w:tabs>
          <w:tab w:val="left" w:pos="0"/>
          <w:tab w:val="left" w:pos="142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13200,0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>,</w:t>
      </w:r>
      <w:r w:rsidR="005C33A6">
        <w:rPr>
          <w:sz w:val="22"/>
          <w:szCs w:val="22"/>
          <w:lang w:val="ru-RU"/>
        </w:rPr>
        <w:t xml:space="preserve">  </w:t>
      </w:r>
      <w:r w:rsidRPr="002025D7">
        <w:rPr>
          <w:sz w:val="22"/>
          <w:szCs w:val="22"/>
          <w:lang w:val="ru-RU"/>
        </w:rPr>
        <w:t xml:space="preserve"> что составляет - </w:t>
      </w:r>
      <w:r>
        <w:rPr>
          <w:sz w:val="22"/>
          <w:szCs w:val="22"/>
          <w:lang w:val="ru-RU"/>
        </w:rPr>
        <w:t>100 %</w:t>
      </w:r>
      <w:proofErr w:type="gramStart"/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0 %;</w:t>
      </w:r>
    </w:p>
    <w:p w:rsidR="0066170A" w:rsidRPr="002025D7" w:rsidRDefault="0066170A" w:rsidP="0066170A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«В</w:t>
      </w:r>
      <w:r>
        <w:rPr>
          <w:sz w:val="22"/>
          <w:szCs w:val="22"/>
          <w:lang w:val="ru-RU"/>
        </w:rPr>
        <w:t>оздержался»</w:t>
      </w:r>
      <w:r w:rsidRPr="002025D7">
        <w:rPr>
          <w:sz w:val="22"/>
          <w:szCs w:val="22"/>
          <w:lang w:val="ru-RU"/>
        </w:rPr>
        <w:t xml:space="preserve"> - </w:t>
      </w:r>
      <w:r>
        <w:rPr>
          <w:sz w:val="22"/>
          <w:szCs w:val="22"/>
          <w:lang w:val="ru-RU"/>
        </w:rPr>
        <w:t xml:space="preserve">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>.</w:t>
      </w:r>
    </w:p>
    <w:p w:rsidR="005D4A18" w:rsidRPr="001E15C0" w:rsidRDefault="005D4A18" w:rsidP="005D4A18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 третьему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>, составляющим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9,22</w:t>
      </w:r>
      <w:r w:rsidR="00FD01C6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2025D7" w:rsidRPr="002025D7" w:rsidRDefault="002025D7" w:rsidP="002025D7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5D4A18" w:rsidRDefault="00045A42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4</w:t>
      </w:r>
      <w:r w:rsidR="005D4A18" w:rsidRPr="002025D7">
        <w:rPr>
          <w:sz w:val="22"/>
          <w:szCs w:val="22"/>
          <w:lang w:val="ru-RU"/>
        </w:rPr>
        <w:t xml:space="preserve">. </w:t>
      </w:r>
      <w:r w:rsidR="005D4A18" w:rsidRPr="001E15C0">
        <w:rPr>
          <w:b/>
          <w:sz w:val="22"/>
          <w:szCs w:val="22"/>
          <w:lang w:val="ru-RU"/>
        </w:rPr>
        <w:t>П</w:t>
      </w:r>
      <w:r w:rsidR="005D4A18">
        <w:rPr>
          <w:b/>
          <w:sz w:val="22"/>
          <w:szCs w:val="22"/>
          <w:lang w:val="ru-RU"/>
        </w:rPr>
        <w:t>о четвертому</w:t>
      </w:r>
      <w:r w:rsidR="005D4A18" w:rsidRPr="001E15C0">
        <w:rPr>
          <w:b/>
          <w:sz w:val="22"/>
          <w:szCs w:val="22"/>
          <w:lang w:val="ru-RU"/>
        </w:rPr>
        <w:t xml:space="preserve"> вопросу Повестки дня:</w:t>
      </w:r>
      <w:r w:rsidR="005D4A18" w:rsidRPr="002025D7">
        <w:rPr>
          <w:sz w:val="22"/>
          <w:szCs w:val="22"/>
          <w:lang w:val="ru-RU"/>
        </w:rPr>
        <w:t xml:space="preserve">  </w:t>
      </w:r>
    </w:p>
    <w:p w:rsidR="0010325B" w:rsidRDefault="0010325B" w:rsidP="0010325B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13200,0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</w:t>
      </w:r>
      <w:r w:rsidR="005C33A6">
        <w:rPr>
          <w:sz w:val="22"/>
          <w:szCs w:val="22"/>
          <w:lang w:val="ru-RU"/>
        </w:rPr>
        <w:t xml:space="preserve">  </w:t>
      </w:r>
      <w:r w:rsidRPr="002025D7">
        <w:rPr>
          <w:sz w:val="22"/>
          <w:szCs w:val="22"/>
          <w:lang w:val="ru-RU"/>
        </w:rPr>
        <w:t xml:space="preserve">что составляет - </w:t>
      </w:r>
      <w:r>
        <w:rPr>
          <w:sz w:val="22"/>
          <w:szCs w:val="22"/>
          <w:lang w:val="ru-RU"/>
        </w:rPr>
        <w:t>100 %</w:t>
      </w:r>
      <w:proofErr w:type="gramStart"/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0 %;</w:t>
      </w:r>
    </w:p>
    <w:p w:rsidR="0066170A" w:rsidRPr="002025D7" w:rsidRDefault="0066170A" w:rsidP="0066170A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«В</w:t>
      </w:r>
      <w:r>
        <w:rPr>
          <w:sz w:val="22"/>
          <w:szCs w:val="22"/>
          <w:lang w:val="ru-RU"/>
        </w:rPr>
        <w:t>оздержался»</w:t>
      </w:r>
      <w:r w:rsidRPr="002025D7">
        <w:rPr>
          <w:sz w:val="22"/>
          <w:szCs w:val="22"/>
          <w:lang w:val="ru-RU"/>
        </w:rPr>
        <w:t xml:space="preserve"> - </w:t>
      </w:r>
      <w:r>
        <w:rPr>
          <w:sz w:val="22"/>
          <w:szCs w:val="22"/>
          <w:lang w:val="ru-RU"/>
        </w:rPr>
        <w:t xml:space="preserve">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>.</w:t>
      </w:r>
    </w:p>
    <w:p w:rsidR="005D4A18" w:rsidRPr="001E15C0" w:rsidRDefault="005D4A18" w:rsidP="0066170A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 </w:t>
      </w:r>
      <w:r w:rsidR="00045A42">
        <w:rPr>
          <w:sz w:val="22"/>
          <w:szCs w:val="22"/>
          <w:lang w:val="ru-RU"/>
        </w:rPr>
        <w:t>четвертому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9,22</w:t>
      </w:r>
      <w:r w:rsidR="00FD01C6">
        <w:rPr>
          <w:sz w:val="22"/>
          <w:szCs w:val="22"/>
          <w:lang w:val="ru-RU"/>
        </w:rPr>
        <w:t xml:space="preserve">% 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5D4A18" w:rsidRPr="002025D7" w:rsidRDefault="005D4A18" w:rsidP="005D4A18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5D4A18" w:rsidRDefault="005D4A18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 w:rsidR="00045A42">
        <w:rPr>
          <w:sz w:val="22"/>
          <w:szCs w:val="22"/>
          <w:lang w:val="ru-RU"/>
        </w:rPr>
        <w:t>5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 xml:space="preserve">о </w:t>
      </w:r>
      <w:r w:rsidR="00045A42">
        <w:rPr>
          <w:b/>
          <w:sz w:val="22"/>
          <w:szCs w:val="22"/>
          <w:lang w:val="ru-RU"/>
        </w:rPr>
        <w:t>пятому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045A42" w:rsidRPr="002025D7" w:rsidRDefault="0010325B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Голосовали:</w:t>
      </w:r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13200,0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</w:t>
      </w:r>
      <w:r w:rsidR="005C33A6">
        <w:rPr>
          <w:sz w:val="22"/>
          <w:szCs w:val="22"/>
          <w:lang w:val="ru-RU"/>
        </w:rPr>
        <w:t xml:space="preserve">   </w:t>
      </w:r>
      <w:r w:rsidRPr="002025D7">
        <w:rPr>
          <w:sz w:val="22"/>
          <w:szCs w:val="22"/>
          <w:lang w:val="ru-RU"/>
        </w:rPr>
        <w:t xml:space="preserve">что составляет - </w:t>
      </w:r>
      <w:r>
        <w:rPr>
          <w:sz w:val="22"/>
          <w:szCs w:val="22"/>
          <w:lang w:val="ru-RU"/>
        </w:rPr>
        <w:t>100 %</w:t>
      </w:r>
      <w:proofErr w:type="gramStart"/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</w:t>
      </w:r>
      <w:r w:rsidR="00DC0D50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 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</w:t>
      </w:r>
      <w:r w:rsidR="005C33A6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что составляет -  0 %;</w:t>
      </w:r>
    </w:p>
    <w:p w:rsidR="0066170A" w:rsidRPr="002025D7" w:rsidRDefault="0066170A" w:rsidP="0066170A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</w:t>
      </w:r>
      <w:r w:rsidR="00DC0D50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оздержался»</w:t>
      </w:r>
      <w:r w:rsidRPr="002025D7">
        <w:rPr>
          <w:sz w:val="22"/>
          <w:szCs w:val="22"/>
          <w:lang w:val="ru-RU"/>
        </w:rPr>
        <w:t xml:space="preserve"> - </w:t>
      </w:r>
      <w:r>
        <w:rPr>
          <w:sz w:val="22"/>
          <w:szCs w:val="22"/>
          <w:lang w:val="ru-RU"/>
        </w:rPr>
        <w:t xml:space="preserve">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</w:t>
      </w:r>
      <w:r w:rsidR="005C33A6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что составляет -  0</w:t>
      </w:r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>.</w:t>
      </w:r>
    </w:p>
    <w:p w:rsidR="005D4A18" w:rsidRPr="001E15C0" w:rsidRDefault="005D4A18" w:rsidP="005D4A18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 </w:t>
      </w:r>
      <w:r w:rsidR="00045A42">
        <w:rPr>
          <w:sz w:val="22"/>
          <w:szCs w:val="22"/>
          <w:lang w:val="ru-RU"/>
        </w:rPr>
        <w:t>пятому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9,22</w:t>
      </w:r>
      <w:r w:rsidR="00FD01C6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5D4A18" w:rsidRPr="002025D7" w:rsidRDefault="005D4A18" w:rsidP="005D4A18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5D4A18" w:rsidRDefault="005D4A18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 w:rsidR="00045A42">
        <w:rPr>
          <w:sz w:val="22"/>
          <w:szCs w:val="22"/>
          <w:lang w:val="ru-RU"/>
        </w:rPr>
        <w:t>6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 xml:space="preserve">о </w:t>
      </w:r>
      <w:r w:rsidR="00045A42">
        <w:rPr>
          <w:b/>
          <w:sz w:val="22"/>
          <w:szCs w:val="22"/>
          <w:lang w:val="ru-RU"/>
        </w:rPr>
        <w:t>шестому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045A42" w:rsidRPr="00E0136A" w:rsidRDefault="00045A42" w:rsidP="00045A42">
      <w:pPr>
        <w:tabs>
          <w:tab w:val="left" w:pos="0"/>
          <w:tab w:val="left" w:pos="709"/>
        </w:tabs>
        <w:rPr>
          <w:lang w:val="ru-RU"/>
        </w:rPr>
      </w:pPr>
      <w:r w:rsidRPr="00E0136A">
        <w:rPr>
          <w:lang w:val="ru-RU"/>
        </w:rPr>
        <w:t xml:space="preserve">- содержание жилья – </w:t>
      </w:r>
      <w:r w:rsidR="00352CF1">
        <w:rPr>
          <w:lang w:val="ru-RU"/>
        </w:rPr>
        <w:t>8,61</w:t>
      </w:r>
      <w:r w:rsidRPr="00E0136A">
        <w:rPr>
          <w:lang w:val="ru-RU"/>
        </w:rPr>
        <w:t xml:space="preserve"> руб./ м</w:t>
      </w:r>
      <w:proofErr w:type="gramStart"/>
      <w:r w:rsidRPr="00E0136A">
        <w:rPr>
          <w:vertAlign w:val="superscript"/>
          <w:lang w:val="ru-RU"/>
        </w:rPr>
        <w:t>2</w:t>
      </w:r>
      <w:proofErr w:type="gramEnd"/>
    </w:p>
    <w:p w:rsidR="00045A42" w:rsidRDefault="00045A42" w:rsidP="00045A42">
      <w:pPr>
        <w:tabs>
          <w:tab w:val="left" w:pos="0"/>
          <w:tab w:val="left" w:pos="709"/>
        </w:tabs>
        <w:rPr>
          <w:vertAlign w:val="superscript"/>
          <w:lang w:val="ru-RU"/>
        </w:rPr>
      </w:pPr>
      <w:r w:rsidRPr="00E0136A">
        <w:rPr>
          <w:lang w:val="ru-RU"/>
        </w:rPr>
        <w:t xml:space="preserve">- текущий ремонт  жилья – </w:t>
      </w:r>
      <w:r w:rsidR="00352CF1">
        <w:rPr>
          <w:lang w:val="ru-RU"/>
        </w:rPr>
        <w:t>7,24</w:t>
      </w:r>
      <w:r w:rsidRPr="00E0136A">
        <w:rPr>
          <w:lang w:val="ru-RU"/>
        </w:rPr>
        <w:t xml:space="preserve"> руб./ м</w:t>
      </w:r>
      <w:proofErr w:type="gramStart"/>
      <w:r w:rsidRPr="00E0136A">
        <w:rPr>
          <w:vertAlign w:val="superscript"/>
          <w:lang w:val="ru-RU"/>
        </w:rPr>
        <w:t>2</w:t>
      </w:r>
      <w:proofErr w:type="gramEnd"/>
    </w:p>
    <w:p w:rsidR="00045A42" w:rsidRPr="00045A42" w:rsidRDefault="00045A42" w:rsidP="00045A42">
      <w:pPr>
        <w:tabs>
          <w:tab w:val="left" w:pos="0"/>
          <w:tab w:val="left" w:pos="709"/>
        </w:tabs>
        <w:rPr>
          <w:vertAlign w:val="superscript"/>
          <w:lang w:val="ru-RU"/>
        </w:rPr>
      </w:pPr>
      <w:r>
        <w:rPr>
          <w:lang w:val="ru-RU"/>
        </w:rPr>
        <w:t>- содержание мусоропровода – 1,</w:t>
      </w:r>
      <w:r w:rsidR="00352CF1">
        <w:rPr>
          <w:lang w:val="ru-RU"/>
        </w:rPr>
        <w:t>07</w:t>
      </w:r>
      <w:r>
        <w:rPr>
          <w:lang w:val="ru-RU"/>
        </w:rPr>
        <w:t xml:space="preserve"> руб./м</w:t>
      </w:r>
      <w:proofErr w:type="gramStart"/>
      <w:r>
        <w:rPr>
          <w:vertAlign w:val="superscript"/>
          <w:lang w:val="ru-RU"/>
        </w:rPr>
        <w:t>2</w:t>
      </w:r>
      <w:proofErr w:type="gramEnd"/>
    </w:p>
    <w:p w:rsidR="009849DC" w:rsidRDefault="009849DC" w:rsidP="005D4A18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</w:p>
    <w:p w:rsidR="00045A42" w:rsidRDefault="00045A42" w:rsidP="009849DC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13200,0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</w:t>
      </w:r>
      <w:r w:rsidR="00DB0C37">
        <w:rPr>
          <w:sz w:val="22"/>
          <w:szCs w:val="22"/>
          <w:lang w:val="ru-RU"/>
        </w:rPr>
        <w:t xml:space="preserve">    </w:t>
      </w:r>
      <w:r w:rsidRPr="002025D7">
        <w:rPr>
          <w:sz w:val="22"/>
          <w:szCs w:val="22"/>
          <w:lang w:val="ru-RU"/>
        </w:rPr>
        <w:t xml:space="preserve">что составляет - </w:t>
      </w:r>
      <w:r>
        <w:rPr>
          <w:sz w:val="22"/>
          <w:szCs w:val="22"/>
          <w:lang w:val="ru-RU"/>
        </w:rPr>
        <w:t>100 %</w:t>
      </w:r>
      <w:proofErr w:type="gramStart"/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</w:t>
      </w:r>
      <w:r w:rsidR="00DC0D50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 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</w:t>
      </w:r>
      <w:r w:rsidR="00DB0C37">
        <w:rPr>
          <w:sz w:val="22"/>
          <w:szCs w:val="22"/>
          <w:lang w:val="ru-RU"/>
        </w:rPr>
        <w:t xml:space="preserve">  </w:t>
      </w:r>
      <w:r w:rsidRPr="002025D7">
        <w:rPr>
          <w:sz w:val="22"/>
          <w:szCs w:val="22"/>
          <w:lang w:val="ru-RU"/>
        </w:rPr>
        <w:t>что составляет -  0 %;</w:t>
      </w:r>
    </w:p>
    <w:p w:rsidR="0066170A" w:rsidRPr="002025D7" w:rsidRDefault="0066170A" w:rsidP="0066170A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</w:t>
      </w:r>
      <w:r w:rsidR="00DC0D50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 «В</w:t>
      </w:r>
      <w:r>
        <w:rPr>
          <w:sz w:val="22"/>
          <w:szCs w:val="22"/>
          <w:lang w:val="ru-RU"/>
        </w:rPr>
        <w:t>оздержался»</w:t>
      </w:r>
      <w:r w:rsidRPr="002025D7">
        <w:rPr>
          <w:sz w:val="22"/>
          <w:szCs w:val="22"/>
          <w:lang w:val="ru-RU"/>
        </w:rPr>
        <w:t xml:space="preserve"> - </w:t>
      </w:r>
      <w:r>
        <w:rPr>
          <w:sz w:val="22"/>
          <w:szCs w:val="22"/>
          <w:lang w:val="ru-RU"/>
        </w:rPr>
        <w:t xml:space="preserve">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</w:t>
      </w:r>
      <w:r w:rsidR="00DB0C37">
        <w:rPr>
          <w:sz w:val="22"/>
          <w:szCs w:val="22"/>
          <w:lang w:val="ru-RU"/>
        </w:rPr>
        <w:t xml:space="preserve">  </w:t>
      </w:r>
      <w:r w:rsidRPr="002025D7">
        <w:rPr>
          <w:sz w:val="22"/>
          <w:szCs w:val="22"/>
          <w:lang w:val="ru-RU"/>
        </w:rPr>
        <w:t>что составляет -  0</w:t>
      </w:r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>.</w:t>
      </w:r>
    </w:p>
    <w:p w:rsidR="009849DC" w:rsidRDefault="005D4A18" w:rsidP="00FD01C6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>Решение</w:t>
      </w:r>
      <w:r w:rsidRPr="005D4A18">
        <w:rPr>
          <w:sz w:val="22"/>
          <w:szCs w:val="22"/>
          <w:lang w:val="ru-RU"/>
        </w:rPr>
        <w:t xml:space="preserve"> по </w:t>
      </w:r>
      <w:r w:rsidR="00045A42">
        <w:rPr>
          <w:sz w:val="22"/>
          <w:szCs w:val="22"/>
          <w:lang w:val="ru-RU"/>
        </w:rPr>
        <w:t>шестому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</w:t>
      </w:r>
      <w:r w:rsidR="00FD01C6">
        <w:rPr>
          <w:sz w:val="22"/>
          <w:szCs w:val="22"/>
          <w:lang w:val="ru-RU"/>
        </w:rPr>
        <w:t>2%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</w:t>
      </w:r>
    </w:p>
    <w:p w:rsidR="005D4A18" w:rsidRPr="002025D7" w:rsidRDefault="00FD01C6" w:rsidP="00FD01C6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FD01C6">
        <w:rPr>
          <w:b/>
          <w:sz w:val="22"/>
          <w:szCs w:val="22"/>
          <w:lang w:val="ru-RU"/>
        </w:rPr>
        <w:t xml:space="preserve">  </w:t>
      </w:r>
      <w:r w:rsidR="005D4A18" w:rsidRPr="00FD01C6">
        <w:rPr>
          <w:b/>
          <w:sz w:val="22"/>
          <w:szCs w:val="22"/>
          <w:lang w:val="ru-RU"/>
        </w:rPr>
        <w:t xml:space="preserve"> </w:t>
      </w:r>
      <w:r w:rsidR="00045A42" w:rsidRPr="00FD01C6">
        <w:rPr>
          <w:b/>
          <w:sz w:val="22"/>
          <w:szCs w:val="22"/>
          <w:lang w:val="ru-RU"/>
        </w:rPr>
        <w:t>7</w:t>
      </w:r>
      <w:r w:rsidR="005D4A18" w:rsidRPr="00FD01C6">
        <w:rPr>
          <w:b/>
          <w:sz w:val="22"/>
          <w:szCs w:val="22"/>
          <w:lang w:val="ru-RU"/>
        </w:rPr>
        <w:t>.</w:t>
      </w:r>
      <w:r w:rsidR="005D4A18" w:rsidRPr="002025D7">
        <w:rPr>
          <w:sz w:val="22"/>
          <w:szCs w:val="22"/>
          <w:lang w:val="ru-RU"/>
        </w:rPr>
        <w:t xml:space="preserve"> </w:t>
      </w:r>
      <w:r w:rsidR="005D4A18" w:rsidRPr="001E15C0">
        <w:rPr>
          <w:b/>
          <w:sz w:val="22"/>
          <w:szCs w:val="22"/>
          <w:lang w:val="ru-RU"/>
        </w:rPr>
        <w:t>П</w:t>
      </w:r>
      <w:r w:rsidR="005D4A18">
        <w:rPr>
          <w:b/>
          <w:sz w:val="22"/>
          <w:szCs w:val="22"/>
          <w:lang w:val="ru-RU"/>
        </w:rPr>
        <w:t xml:space="preserve">о </w:t>
      </w:r>
      <w:r w:rsidR="00045A42">
        <w:rPr>
          <w:b/>
          <w:sz w:val="22"/>
          <w:szCs w:val="22"/>
          <w:lang w:val="ru-RU"/>
        </w:rPr>
        <w:t>седьмому</w:t>
      </w:r>
      <w:r w:rsidR="005D4A18" w:rsidRPr="001E15C0">
        <w:rPr>
          <w:b/>
          <w:sz w:val="22"/>
          <w:szCs w:val="22"/>
          <w:lang w:val="ru-RU"/>
        </w:rPr>
        <w:t xml:space="preserve"> вопросу Повестки дня:</w:t>
      </w:r>
      <w:r w:rsidR="005D4A18" w:rsidRPr="002025D7">
        <w:rPr>
          <w:sz w:val="22"/>
          <w:szCs w:val="22"/>
          <w:lang w:val="ru-RU"/>
        </w:rPr>
        <w:t xml:space="preserve">  </w:t>
      </w:r>
    </w:p>
    <w:p w:rsidR="00045A42" w:rsidRDefault="00045A42" w:rsidP="009849DC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13200,0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</w:t>
      </w:r>
      <w:r w:rsidR="00DB0C37">
        <w:rPr>
          <w:sz w:val="22"/>
          <w:szCs w:val="22"/>
          <w:lang w:val="ru-RU"/>
        </w:rPr>
        <w:t xml:space="preserve">  </w:t>
      </w:r>
      <w:r w:rsidRPr="002025D7">
        <w:rPr>
          <w:sz w:val="22"/>
          <w:szCs w:val="22"/>
          <w:lang w:val="ru-RU"/>
        </w:rPr>
        <w:t xml:space="preserve">что составляет - </w:t>
      </w:r>
      <w:r>
        <w:rPr>
          <w:sz w:val="22"/>
          <w:szCs w:val="22"/>
          <w:lang w:val="ru-RU"/>
        </w:rPr>
        <w:t>100 %</w:t>
      </w:r>
      <w:proofErr w:type="gramStart"/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 w:rsidR="00DC0D50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  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0 %;</w:t>
      </w:r>
    </w:p>
    <w:p w:rsidR="0066170A" w:rsidRPr="002025D7" w:rsidRDefault="0066170A" w:rsidP="0066170A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 w:rsidR="00DC0D50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  «В</w:t>
      </w:r>
      <w:r>
        <w:rPr>
          <w:sz w:val="22"/>
          <w:szCs w:val="22"/>
          <w:lang w:val="ru-RU"/>
        </w:rPr>
        <w:t>оздержался»</w:t>
      </w:r>
      <w:r w:rsidRPr="002025D7">
        <w:rPr>
          <w:sz w:val="22"/>
          <w:szCs w:val="22"/>
          <w:lang w:val="ru-RU"/>
        </w:rPr>
        <w:t xml:space="preserve"> - </w:t>
      </w:r>
      <w:r>
        <w:rPr>
          <w:sz w:val="22"/>
          <w:szCs w:val="22"/>
          <w:lang w:val="ru-RU"/>
        </w:rPr>
        <w:t xml:space="preserve">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>.</w:t>
      </w:r>
    </w:p>
    <w:p w:rsidR="005C33A6" w:rsidRDefault="00045A42" w:rsidP="00FB3F15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>Решение</w:t>
      </w:r>
      <w:r w:rsidRPr="005D4A18">
        <w:rPr>
          <w:sz w:val="22"/>
          <w:szCs w:val="22"/>
          <w:lang w:val="ru-RU"/>
        </w:rPr>
        <w:t xml:space="preserve"> по </w:t>
      </w:r>
      <w:r>
        <w:rPr>
          <w:sz w:val="22"/>
          <w:szCs w:val="22"/>
          <w:lang w:val="ru-RU"/>
        </w:rPr>
        <w:t>седьмому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</w:t>
      </w:r>
      <w:r w:rsidR="00FD01C6">
        <w:rPr>
          <w:sz w:val="22"/>
          <w:szCs w:val="22"/>
          <w:lang w:val="ru-RU"/>
        </w:rPr>
        <w:t>,</w:t>
      </w:r>
      <w:r w:rsidR="00092D9E">
        <w:rPr>
          <w:sz w:val="22"/>
          <w:szCs w:val="22"/>
          <w:lang w:val="ru-RU"/>
        </w:rPr>
        <w:t>2</w:t>
      </w:r>
      <w:r w:rsidR="00FD01C6">
        <w:rPr>
          <w:sz w:val="22"/>
          <w:szCs w:val="22"/>
          <w:lang w:val="ru-RU"/>
        </w:rPr>
        <w:t>2%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</w:t>
      </w:r>
    </w:p>
    <w:p w:rsidR="005C33A6" w:rsidRDefault="005C33A6" w:rsidP="00FB3F15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</w:p>
    <w:p w:rsidR="005C33A6" w:rsidRDefault="005C33A6" w:rsidP="00FB3F15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</w:p>
    <w:p w:rsidR="00045A42" w:rsidRPr="001E15C0" w:rsidRDefault="00045A42" w:rsidP="00FB3F15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1E15C0">
        <w:rPr>
          <w:sz w:val="22"/>
          <w:szCs w:val="22"/>
          <w:lang w:val="ru-RU"/>
        </w:rPr>
        <w:lastRenderedPageBreak/>
        <w:t xml:space="preserve">                   </w:t>
      </w:r>
    </w:p>
    <w:p w:rsidR="005D4A18" w:rsidRPr="002025D7" w:rsidRDefault="005D4A18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 w:rsidR="00045A42">
        <w:rPr>
          <w:sz w:val="22"/>
          <w:szCs w:val="22"/>
          <w:lang w:val="ru-RU"/>
        </w:rPr>
        <w:t>8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 xml:space="preserve">о </w:t>
      </w:r>
      <w:r w:rsidR="00045A42">
        <w:rPr>
          <w:b/>
          <w:sz w:val="22"/>
          <w:szCs w:val="22"/>
          <w:lang w:val="ru-RU"/>
        </w:rPr>
        <w:t>восьмом</w:t>
      </w:r>
      <w:r>
        <w:rPr>
          <w:b/>
          <w:sz w:val="22"/>
          <w:szCs w:val="22"/>
          <w:lang w:val="ru-RU"/>
        </w:rPr>
        <w:t>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045A42" w:rsidRDefault="00045A42" w:rsidP="009849DC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13200,0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что составляет - </w:t>
      </w:r>
      <w:r>
        <w:rPr>
          <w:sz w:val="22"/>
          <w:szCs w:val="22"/>
          <w:lang w:val="ru-RU"/>
        </w:rPr>
        <w:t>100 %</w:t>
      </w:r>
      <w:proofErr w:type="gramStart"/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</w:t>
      </w:r>
      <w:r w:rsidR="005C33A6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0 %;</w:t>
      </w:r>
    </w:p>
    <w:p w:rsidR="0066170A" w:rsidRPr="002025D7" w:rsidRDefault="0066170A" w:rsidP="0066170A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</w:t>
      </w:r>
      <w:r w:rsidR="005C33A6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оздержался»</w:t>
      </w:r>
      <w:r w:rsidRPr="002025D7">
        <w:rPr>
          <w:sz w:val="22"/>
          <w:szCs w:val="22"/>
          <w:lang w:val="ru-RU"/>
        </w:rPr>
        <w:t xml:space="preserve"> - </w:t>
      </w:r>
      <w:r>
        <w:rPr>
          <w:sz w:val="22"/>
          <w:szCs w:val="22"/>
          <w:lang w:val="ru-RU"/>
        </w:rPr>
        <w:t xml:space="preserve">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>.</w:t>
      </w:r>
    </w:p>
    <w:p w:rsidR="00045A42" w:rsidRPr="001E15C0" w:rsidRDefault="00045A42" w:rsidP="00FD01C6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>Решение</w:t>
      </w:r>
      <w:r w:rsidRPr="005D4A18">
        <w:rPr>
          <w:sz w:val="22"/>
          <w:szCs w:val="22"/>
          <w:lang w:val="ru-RU"/>
        </w:rPr>
        <w:t xml:space="preserve"> по </w:t>
      </w:r>
      <w:r>
        <w:rPr>
          <w:sz w:val="22"/>
          <w:szCs w:val="22"/>
          <w:lang w:val="ru-RU"/>
        </w:rPr>
        <w:t>восьмому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</w:t>
      </w:r>
      <w:r w:rsidR="00FD01C6">
        <w:rPr>
          <w:sz w:val="22"/>
          <w:szCs w:val="22"/>
          <w:lang w:val="ru-RU"/>
        </w:rPr>
        <w:t>2%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5D4A18" w:rsidRPr="002025D7" w:rsidRDefault="005D4A18" w:rsidP="005D4A18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AC7A79" w:rsidRPr="002025D7" w:rsidRDefault="00AC7A79" w:rsidP="00AC7A79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9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>о девятому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AC7A79" w:rsidRDefault="00AC7A79" w:rsidP="009849DC">
      <w:pPr>
        <w:tabs>
          <w:tab w:val="left" w:pos="142"/>
          <w:tab w:val="left" w:pos="360"/>
        </w:tabs>
        <w:spacing w:line="36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13200,0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что составляет - </w:t>
      </w:r>
      <w:r>
        <w:rPr>
          <w:sz w:val="22"/>
          <w:szCs w:val="22"/>
          <w:lang w:val="ru-RU"/>
        </w:rPr>
        <w:t>100 %</w:t>
      </w:r>
      <w:proofErr w:type="gramStart"/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</w:t>
      </w:r>
      <w:r w:rsidR="005C33A6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0 %;</w:t>
      </w:r>
    </w:p>
    <w:p w:rsidR="0066170A" w:rsidRPr="002025D7" w:rsidRDefault="0066170A" w:rsidP="0066170A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</w:t>
      </w:r>
      <w:r w:rsidR="005C33A6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оздержался»</w:t>
      </w:r>
      <w:r w:rsidRPr="002025D7">
        <w:rPr>
          <w:sz w:val="22"/>
          <w:szCs w:val="22"/>
          <w:lang w:val="ru-RU"/>
        </w:rPr>
        <w:t xml:space="preserve"> - </w:t>
      </w:r>
      <w:r>
        <w:rPr>
          <w:sz w:val="22"/>
          <w:szCs w:val="22"/>
          <w:lang w:val="ru-RU"/>
        </w:rPr>
        <w:t xml:space="preserve">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, что составляет -  0</w:t>
      </w:r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>.</w:t>
      </w:r>
    </w:p>
    <w:p w:rsidR="00AC7A79" w:rsidRPr="001E15C0" w:rsidRDefault="00AC7A79" w:rsidP="00AC7A79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</w:t>
      </w:r>
      <w:r>
        <w:rPr>
          <w:sz w:val="22"/>
          <w:szCs w:val="22"/>
          <w:lang w:val="ru-RU"/>
        </w:rPr>
        <w:t xml:space="preserve"> девятому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</w:t>
      </w:r>
      <w:r w:rsidR="00FD01C6">
        <w:rPr>
          <w:sz w:val="22"/>
          <w:szCs w:val="22"/>
          <w:lang w:val="ru-RU"/>
        </w:rPr>
        <w:t>2%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AC7A79" w:rsidRPr="002025D7" w:rsidRDefault="00AC7A79" w:rsidP="00AC7A79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5D4A18" w:rsidRDefault="005D4A18" w:rsidP="005D4A1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  <w:r w:rsidR="00AC7A79">
        <w:rPr>
          <w:sz w:val="22"/>
          <w:szCs w:val="22"/>
          <w:lang w:val="ru-RU"/>
        </w:rPr>
        <w:t>10</w:t>
      </w:r>
      <w:r w:rsidRPr="002025D7">
        <w:rPr>
          <w:sz w:val="22"/>
          <w:szCs w:val="22"/>
          <w:lang w:val="ru-RU"/>
        </w:rPr>
        <w:t xml:space="preserve">. </w:t>
      </w:r>
      <w:r w:rsidRPr="001E15C0">
        <w:rPr>
          <w:b/>
          <w:sz w:val="22"/>
          <w:szCs w:val="22"/>
          <w:lang w:val="ru-RU"/>
        </w:rPr>
        <w:t>П</w:t>
      </w:r>
      <w:r>
        <w:rPr>
          <w:b/>
          <w:sz w:val="22"/>
          <w:szCs w:val="22"/>
          <w:lang w:val="ru-RU"/>
        </w:rPr>
        <w:t xml:space="preserve">о </w:t>
      </w:r>
      <w:r w:rsidR="00AC7A79">
        <w:rPr>
          <w:b/>
          <w:sz w:val="22"/>
          <w:szCs w:val="22"/>
          <w:lang w:val="ru-RU"/>
        </w:rPr>
        <w:t>десято</w:t>
      </w:r>
      <w:r>
        <w:rPr>
          <w:b/>
          <w:sz w:val="22"/>
          <w:szCs w:val="22"/>
          <w:lang w:val="ru-RU"/>
        </w:rPr>
        <w:t>му</w:t>
      </w:r>
      <w:r w:rsidRPr="001E15C0">
        <w:rPr>
          <w:b/>
          <w:sz w:val="22"/>
          <w:szCs w:val="22"/>
          <w:lang w:val="ru-RU"/>
        </w:rPr>
        <w:t xml:space="preserve"> вопросу Повестки дня:</w:t>
      </w:r>
      <w:r w:rsidRPr="002025D7">
        <w:rPr>
          <w:sz w:val="22"/>
          <w:szCs w:val="22"/>
          <w:lang w:val="ru-RU"/>
        </w:rPr>
        <w:t xml:space="preserve">  </w:t>
      </w:r>
    </w:p>
    <w:p w:rsidR="009849DC" w:rsidRDefault="009849DC" w:rsidP="00AC7A79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Голосовали:</w:t>
      </w:r>
    </w:p>
    <w:p w:rsidR="00AC7A79" w:rsidRDefault="00AC7A79" w:rsidP="00AC7A79">
      <w:pPr>
        <w:tabs>
          <w:tab w:val="left" w:pos="142"/>
          <w:tab w:val="left" w:pos="360"/>
        </w:tabs>
        <w:jc w:val="both"/>
        <w:rPr>
          <w:sz w:val="22"/>
          <w:szCs w:val="22"/>
          <w:lang w:val="ru-RU"/>
        </w:rPr>
      </w:pPr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 «З</w:t>
      </w:r>
      <w:r>
        <w:rPr>
          <w:sz w:val="22"/>
          <w:szCs w:val="22"/>
          <w:lang w:val="ru-RU"/>
        </w:rPr>
        <w:t>а</w:t>
      </w:r>
      <w:r w:rsidRPr="002025D7">
        <w:rPr>
          <w:sz w:val="22"/>
          <w:szCs w:val="22"/>
          <w:lang w:val="ru-RU"/>
        </w:rPr>
        <w:t>» -</w:t>
      </w:r>
      <w:r>
        <w:rPr>
          <w:sz w:val="22"/>
          <w:szCs w:val="22"/>
          <w:lang w:val="ru-RU"/>
        </w:rPr>
        <w:t xml:space="preserve">         </w:t>
      </w:r>
      <w:r w:rsidRPr="002025D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13200,0</w:t>
      </w:r>
      <w:r w:rsidRPr="002025D7">
        <w:rPr>
          <w:sz w:val="22"/>
          <w:szCs w:val="22"/>
          <w:lang w:val="ru-RU"/>
        </w:rPr>
        <w:t xml:space="preserve"> м</w:t>
      </w:r>
      <w:r w:rsidRPr="002025D7">
        <w:rPr>
          <w:sz w:val="22"/>
          <w:szCs w:val="22"/>
          <w:vertAlign w:val="superscript"/>
          <w:lang w:val="ru-RU"/>
        </w:rPr>
        <w:t xml:space="preserve">2 </w:t>
      </w:r>
      <w:r w:rsidRPr="002025D7">
        <w:rPr>
          <w:sz w:val="22"/>
          <w:szCs w:val="22"/>
          <w:lang w:val="ru-RU"/>
        </w:rPr>
        <w:t xml:space="preserve">, </w:t>
      </w:r>
      <w:r w:rsidR="00DB0C37">
        <w:rPr>
          <w:sz w:val="22"/>
          <w:szCs w:val="22"/>
          <w:lang w:val="ru-RU"/>
        </w:rPr>
        <w:t xml:space="preserve">    </w:t>
      </w:r>
      <w:r w:rsidRPr="002025D7">
        <w:rPr>
          <w:sz w:val="22"/>
          <w:szCs w:val="22"/>
          <w:lang w:val="ru-RU"/>
        </w:rPr>
        <w:t xml:space="preserve">что составляет - </w:t>
      </w:r>
      <w:r>
        <w:rPr>
          <w:sz w:val="22"/>
          <w:szCs w:val="22"/>
          <w:lang w:val="ru-RU"/>
        </w:rPr>
        <w:t>100 %</w:t>
      </w:r>
      <w:proofErr w:type="gramStart"/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;</w:t>
      </w:r>
      <w:proofErr w:type="gramEnd"/>
    </w:p>
    <w:p w:rsidR="0066170A" w:rsidRPr="002025D7" w:rsidRDefault="0066170A" w:rsidP="0066170A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</w:t>
      </w:r>
      <w:r w:rsidR="005C33A6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«П</w:t>
      </w:r>
      <w:r>
        <w:rPr>
          <w:sz w:val="22"/>
          <w:szCs w:val="22"/>
          <w:lang w:val="ru-RU"/>
        </w:rPr>
        <w:t>ротив</w:t>
      </w:r>
      <w:r w:rsidRPr="002025D7">
        <w:rPr>
          <w:sz w:val="22"/>
          <w:szCs w:val="22"/>
          <w:lang w:val="ru-RU"/>
        </w:rPr>
        <w:t xml:space="preserve">» - </w:t>
      </w:r>
      <w:r>
        <w:rPr>
          <w:sz w:val="22"/>
          <w:szCs w:val="22"/>
          <w:lang w:val="ru-RU"/>
        </w:rPr>
        <w:t xml:space="preserve">         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</w:t>
      </w:r>
      <w:r w:rsidR="00DB0C37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что составляет -  0 %;</w:t>
      </w:r>
    </w:p>
    <w:p w:rsidR="0066170A" w:rsidRPr="002025D7" w:rsidRDefault="0066170A" w:rsidP="0066170A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  </w:t>
      </w:r>
      <w:r w:rsidR="005C33A6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«В</w:t>
      </w:r>
      <w:r>
        <w:rPr>
          <w:sz w:val="22"/>
          <w:szCs w:val="22"/>
          <w:lang w:val="ru-RU"/>
        </w:rPr>
        <w:t>оздержался»</w:t>
      </w:r>
      <w:r w:rsidRPr="002025D7">
        <w:rPr>
          <w:sz w:val="22"/>
          <w:szCs w:val="22"/>
          <w:lang w:val="ru-RU"/>
        </w:rPr>
        <w:t xml:space="preserve"> - </w:t>
      </w:r>
      <w:r>
        <w:rPr>
          <w:sz w:val="22"/>
          <w:szCs w:val="22"/>
          <w:lang w:val="ru-RU"/>
        </w:rPr>
        <w:t xml:space="preserve">     0</w:t>
      </w:r>
      <w:r w:rsidRPr="002025D7">
        <w:rPr>
          <w:sz w:val="22"/>
          <w:szCs w:val="22"/>
          <w:lang w:val="ru-RU"/>
        </w:rPr>
        <w:t xml:space="preserve"> м</w:t>
      </w:r>
      <w:proofErr w:type="gramStart"/>
      <w:r w:rsidRPr="002025D7">
        <w:rPr>
          <w:sz w:val="22"/>
          <w:szCs w:val="22"/>
          <w:vertAlign w:val="superscript"/>
          <w:lang w:val="ru-RU"/>
        </w:rPr>
        <w:t>2</w:t>
      </w:r>
      <w:proofErr w:type="gramEnd"/>
      <w:r w:rsidRPr="002025D7">
        <w:rPr>
          <w:sz w:val="22"/>
          <w:szCs w:val="22"/>
          <w:vertAlign w:val="superscript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 xml:space="preserve">, </w:t>
      </w:r>
      <w:r w:rsidR="00DB0C37"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что составляет -  0</w:t>
      </w:r>
      <w:r>
        <w:rPr>
          <w:sz w:val="22"/>
          <w:szCs w:val="22"/>
          <w:lang w:val="ru-RU"/>
        </w:rPr>
        <w:t xml:space="preserve"> </w:t>
      </w:r>
      <w:r w:rsidRPr="002025D7">
        <w:rPr>
          <w:sz w:val="22"/>
          <w:szCs w:val="22"/>
          <w:lang w:val="ru-RU"/>
        </w:rPr>
        <w:t>%</w:t>
      </w:r>
      <w:r>
        <w:rPr>
          <w:sz w:val="22"/>
          <w:szCs w:val="22"/>
          <w:lang w:val="ru-RU"/>
        </w:rPr>
        <w:t>.</w:t>
      </w:r>
    </w:p>
    <w:p w:rsidR="005D4A18" w:rsidRPr="001E15C0" w:rsidRDefault="005D4A18" w:rsidP="005D4A18">
      <w:pPr>
        <w:tabs>
          <w:tab w:val="left" w:pos="142"/>
          <w:tab w:val="left" w:pos="360"/>
        </w:tabs>
        <w:ind w:hanging="142"/>
        <w:jc w:val="both"/>
        <w:rPr>
          <w:sz w:val="22"/>
          <w:szCs w:val="22"/>
          <w:lang w:val="ru-RU"/>
        </w:rPr>
      </w:pPr>
      <w:r w:rsidRPr="005D4A18">
        <w:rPr>
          <w:b/>
          <w:sz w:val="22"/>
          <w:szCs w:val="22"/>
          <w:lang w:val="ru-RU"/>
        </w:rPr>
        <w:t xml:space="preserve">   Решение</w:t>
      </w:r>
      <w:r w:rsidRPr="005D4A18">
        <w:rPr>
          <w:sz w:val="22"/>
          <w:szCs w:val="22"/>
          <w:lang w:val="ru-RU"/>
        </w:rPr>
        <w:t xml:space="preserve"> по </w:t>
      </w:r>
      <w:r w:rsidR="00AC7A79">
        <w:rPr>
          <w:sz w:val="22"/>
          <w:szCs w:val="22"/>
          <w:lang w:val="ru-RU"/>
        </w:rPr>
        <w:t>десятому</w:t>
      </w:r>
      <w:r w:rsidRPr="005D4A18">
        <w:rPr>
          <w:sz w:val="22"/>
          <w:szCs w:val="22"/>
          <w:lang w:val="ru-RU"/>
        </w:rPr>
        <w:t xml:space="preserve"> вопросу Повестки дня</w:t>
      </w:r>
      <w:r>
        <w:rPr>
          <w:b/>
          <w:sz w:val="22"/>
          <w:szCs w:val="22"/>
          <w:lang w:val="ru-RU"/>
        </w:rPr>
        <w:t xml:space="preserve"> </w:t>
      </w:r>
      <w:r w:rsidRPr="001E15C0">
        <w:rPr>
          <w:sz w:val="22"/>
          <w:szCs w:val="22"/>
          <w:lang w:val="ru-RU"/>
        </w:rPr>
        <w:t>принято количеством голосов</w:t>
      </w:r>
      <w:r>
        <w:rPr>
          <w:sz w:val="22"/>
          <w:szCs w:val="22"/>
          <w:lang w:val="ru-RU"/>
        </w:rPr>
        <w:t xml:space="preserve">, составляющим </w:t>
      </w:r>
      <w:r w:rsidR="00FD01C6">
        <w:rPr>
          <w:sz w:val="22"/>
          <w:szCs w:val="22"/>
          <w:lang w:val="ru-RU"/>
        </w:rPr>
        <w:t>-9</w:t>
      </w:r>
      <w:r w:rsidR="00092D9E">
        <w:rPr>
          <w:sz w:val="22"/>
          <w:szCs w:val="22"/>
          <w:lang w:val="ru-RU"/>
        </w:rPr>
        <w:t>9,2</w:t>
      </w:r>
      <w:r w:rsidR="00FD01C6">
        <w:rPr>
          <w:sz w:val="22"/>
          <w:szCs w:val="22"/>
          <w:lang w:val="ru-RU"/>
        </w:rPr>
        <w:t>2%</w:t>
      </w:r>
      <w:r>
        <w:rPr>
          <w:sz w:val="22"/>
          <w:szCs w:val="22"/>
          <w:lang w:val="ru-RU"/>
        </w:rPr>
        <w:t xml:space="preserve"> от общего числа голосов членов ТСЖ, принявшим участие в голосовании.</w:t>
      </w:r>
      <w:r w:rsidRPr="001E15C0">
        <w:rPr>
          <w:sz w:val="22"/>
          <w:szCs w:val="22"/>
          <w:lang w:val="ru-RU"/>
        </w:rPr>
        <w:t xml:space="preserve">                     </w:t>
      </w:r>
    </w:p>
    <w:p w:rsidR="005D4A18" w:rsidRPr="002025D7" w:rsidRDefault="005D4A18" w:rsidP="005D4A18">
      <w:pPr>
        <w:tabs>
          <w:tab w:val="left" w:pos="360"/>
        </w:tabs>
        <w:ind w:left="284"/>
        <w:jc w:val="both"/>
        <w:rPr>
          <w:sz w:val="22"/>
          <w:szCs w:val="22"/>
          <w:lang w:val="ru-RU"/>
        </w:rPr>
      </w:pPr>
    </w:p>
    <w:p w:rsidR="002025D7" w:rsidRDefault="00AC7A79" w:rsidP="00AD106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  <w:r w:rsidRPr="002025D7">
        <w:rPr>
          <w:sz w:val="22"/>
          <w:szCs w:val="22"/>
          <w:lang w:val="ru-RU"/>
        </w:rPr>
        <w:t xml:space="preserve">  </w:t>
      </w:r>
    </w:p>
    <w:p w:rsidR="00AD1068" w:rsidRDefault="00AD1068" w:rsidP="00AD1068">
      <w:pPr>
        <w:tabs>
          <w:tab w:val="left" w:pos="142"/>
          <w:tab w:val="left" w:pos="360"/>
        </w:tabs>
        <w:spacing w:line="360" w:lineRule="auto"/>
        <w:ind w:hanging="142"/>
        <w:jc w:val="both"/>
        <w:rPr>
          <w:sz w:val="22"/>
          <w:szCs w:val="22"/>
          <w:lang w:val="ru-RU"/>
        </w:rPr>
      </w:pPr>
    </w:p>
    <w:p w:rsidR="002025D7" w:rsidRDefault="002025D7">
      <w:pPr>
        <w:rPr>
          <w:sz w:val="22"/>
          <w:szCs w:val="22"/>
          <w:lang w:val="ru-RU"/>
        </w:rPr>
      </w:pPr>
    </w:p>
    <w:p w:rsidR="002025D7" w:rsidRDefault="00620723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Счетная комиссия:</w:t>
      </w:r>
    </w:p>
    <w:p w:rsidR="001E78BA" w:rsidRDefault="001E78BA">
      <w:pPr>
        <w:rPr>
          <w:sz w:val="22"/>
          <w:szCs w:val="22"/>
          <w:lang w:val="ru-RU"/>
        </w:rPr>
      </w:pPr>
    </w:p>
    <w:p w:rsidR="0087069A" w:rsidRDefault="0087069A" w:rsidP="0087069A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</w:t>
      </w:r>
    </w:p>
    <w:p w:rsidR="0087069A" w:rsidRDefault="0087069A" w:rsidP="0087069A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</w:t>
      </w:r>
    </w:p>
    <w:p w:rsidR="0087069A" w:rsidRDefault="0087069A" w:rsidP="0087069A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</w:t>
      </w:r>
    </w:p>
    <w:p w:rsidR="0087069A" w:rsidRDefault="0087069A">
      <w:pPr>
        <w:rPr>
          <w:sz w:val="22"/>
          <w:szCs w:val="22"/>
          <w:lang w:val="ru-RU"/>
        </w:rPr>
      </w:pPr>
    </w:p>
    <w:p w:rsidR="001E78BA" w:rsidRDefault="001E78BA">
      <w:pPr>
        <w:rPr>
          <w:sz w:val="22"/>
          <w:szCs w:val="22"/>
          <w:lang w:val="ru-RU"/>
        </w:rPr>
      </w:pPr>
    </w:p>
    <w:p w:rsidR="001E78BA" w:rsidRDefault="001E78BA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sz w:val="22"/>
          <w:szCs w:val="22"/>
          <w:lang w:val="ru-RU"/>
        </w:rPr>
      </w:pPr>
    </w:p>
    <w:p w:rsidR="00AD1068" w:rsidRDefault="00AD1068">
      <w:pPr>
        <w:rPr>
          <w:lang w:val="ru-RU"/>
        </w:rPr>
      </w:pPr>
    </w:p>
    <w:p w:rsidR="002025D7" w:rsidRDefault="00B43AB4">
      <w:pPr>
        <w:rPr>
          <w:lang w:val="ru-RU"/>
        </w:rPr>
      </w:pPr>
      <w:r>
        <w:rPr>
          <w:lang w:val="ru-RU"/>
        </w:rPr>
        <w:t xml:space="preserve">      </w:t>
      </w:r>
      <w:r w:rsidR="002025D7" w:rsidRPr="002025D7">
        <w:rPr>
          <w:lang w:val="ru-RU"/>
        </w:rPr>
        <w:t>СПИСОК СЧЕТНОЙ КОМИССИИ:</w:t>
      </w:r>
    </w:p>
    <w:p w:rsidR="002025D7" w:rsidRDefault="002025D7">
      <w:pPr>
        <w:rPr>
          <w:lang w:val="ru-RU"/>
        </w:rPr>
      </w:pPr>
    </w:p>
    <w:p w:rsidR="002025D7" w:rsidRDefault="002025D7" w:rsidP="002025D7">
      <w:pPr>
        <w:pStyle w:val="a3"/>
        <w:numPr>
          <w:ilvl w:val="0"/>
          <w:numId w:val="3"/>
        </w:numPr>
        <w:spacing w:line="360" w:lineRule="auto"/>
        <w:rPr>
          <w:lang w:val="ru-RU"/>
        </w:rPr>
      </w:pPr>
      <w:r>
        <w:rPr>
          <w:lang w:val="ru-RU"/>
        </w:rPr>
        <w:t>Гришина Н.А. – кв. 64</w:t>
      </w:r>
    </w:p>
    <w:p w:rsidR="002025D7" w:rsidRDefault="002025D7" w:rsidP="002025D7">
      <w:pPr>
        <w:pStyle w:val="a3"/>
        <w:numPr>
          <w:ilvl w:val="0"/>
          <w:numId w:val="3"/>
        </w:numPr>
        <w:spacing w:line="360" w:lineRule="auto"/>
        <w:rPr>
          <w:lang w:val="ru-RU"/>
        </w:rPr>
      </w:pPr>
      <w:r>
        <w:rPr>
          <w:lang w:val="ru-RU"/>
        </w:rPr>
        <w:t>Борисова Т.А. -  кв. 63</w:t>
      </w:r>
    </w:p>
    <w:p w:rsidR="002025D7" w:rsidRDefault="002025D7" w:rsidP="002025D7">
      <w:pPr>
        <w:pStyle w:val="a3"/>
        <w:numPr>
          <w:ilvl w:val="0"/>
          <w:numId w:val="3"/>
        </w:numPr>
        <w:spacing w:line="360" w:lineRule="auto"/>
        <w:rPr>
          <w:lang w:val="ru-RU"/>
        </w:rPr>
      </w:pPr>
      <w:proofErr w:type="spellStart"/>
      <w:r>
        <w:rPr>
          <w:lang w:val="ru-RU"/>
        </w:rPr>
        <w:t>Че</w:t>
      </w:r>
      <w:r w:rsidR="00AD1068">
        <w:rPr>
          <w:lang w:val="ru-RU"/>
        </w:rPr>
        <w:t>конина</w:t>
      </w:r>
      <w:proofErr w:type="spellEnd"/>
      <w:r w:rsidR="00AD1068">
        <w:rPr>
          <w:lang w:val="ru-RU"/>
        </w:rPr>
        <w:t xml:space="preserve"> Л.</w:t>
      </w:r>
      <w:r>
        <w:rPr>
          <w:lang w:val="ru-RU"/>
        </w:rPr>
        <w:t>.</w:t>
      </w:r>
      <w:r w:rsidR="00AD1068">
        <w:rPr>
          <w:lang w:val="ru-RU"/>
        </w:rPr>
        <w:t xml:space="preserve">  </w:t>
      </w:r>
      <w:r>
        <w:rPr>
          <w:lang w:val="ru-RU"/>
        </w:rPr>
        <w:t xml:space="preserve"> – кв. </w:t>
      </w:r>
      <w:r w:rsidR="00AD1068">
        <w:rPr>
          <w:lang w:val="ru-RU"/>
        </w:rPr>
        <w:t>244</w:t>
      </w: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6B6676" w:rsidRDefault="006B6676" w:rsidP="006B6676">
      <w:pPr>
        <w:spacing w:line="360" w:lineRule="auto"/>
        <w:rPr>
          <w:lang w:val="ru-RU"/>
        </w:rPr>
      </w:pPr>
    </w:p>
    <w:p w:rsidR="00081DE4" w:rsidRDefault="00081DE4" w:rsidP="00081DE4">
      <w:pPr>
        <w:spacing w:line="360" w:lineRule="auto"/>
        <w:jc w:val="center"/>
        <w:rPr>
          <w:b/>
          <w:lang w:val="ru-RU"/>
        </w:rPr>
      </w:pPr>
    </w:p>
    <w:p w:rsidR="00081DE4" w:rsidRDefault="00081DE4" w:rsidP="00081DE4">
      <w:pPr>
        <w:spacing w:line="360" w:lineRule="auto"/>
        <w:jc w:val="center"/>
        <w:rPr>
          <w:b/>
          <w:lang w:val="ru-RU"/>
        </w:rPr>
      </w:pPr>
    </w:p>
    <w:p w:rsidR="00081DE4" w:rsidRDefault="00081DE4" w:rsidP="00081DE4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СПИСОК ЧЛЕНОВ ПРАВЛЕНИЯ,</w:t>
      </w:r>
    </w:p>
    <w:p w:rsidR="00081DE4" w:rsidRDefault="00081DE4" w:rsidP="00081DE4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избранных на общем собрании членов ТСЖ «ЦЕНТР»</w:t>
      </w:r>
    </w:p>
    <w:p w:rsidR="00081DE4" w:rsidRDefault="00081DE4" w:rsidP="00081DE4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в форме заочного  голосования (Протокол от </w:t>
      </w:r>
      <w:r>
        <w:rPr>
          <w:b/>
          <w:lang w:val="ru-RU"/>
        </w:rPr>
        <w:t>10</w:t>
      </w:r>
      <w:r>
        <w:rPr>
          <w:b/>
          <w:lang w:val="ru-RU"/>
        </w:rPr>
        <w:t xml:space="preserve"> апреля 201</w:t>
      </w:r>
      <w:r>
        <w:rPr>
          <w:b/>
          <w:lang w:val="ru-RU"/>
        </w:rPr>
        <w:t>5</w:t>
      </w:r>
      <w:r>
        <w:rPr>
          <w:b/>
          <w:lang w:val="ru-RU"/>
        </w:rPr>
        <w:t>г.)</w:t>
      </w:r>
    </w:p>
    <w:p w:rsidR="006B6676" w:rsidRDefault="006B6676" w:rsidP="006B6676">
      <w:pPr>
        <w:spacing w:line="360" w:lineRule="auto"/>
        <w:jc w:val="center"/>
        <w:rPr>
          <w:lang w:val="ru-RU"/>
        </w:rPr>
      </w:pPr>
    </w:p>
    <w:p w:rsidR="00081DE4" w:rsidRDefault="00081DE4" w:rsidP="00081DE4">
      <w:pPr>
        <w:spacing w:line="360" w:lineRule="auto"/>
        <w:jc w:val="center"/>
        <w:rPr>
          <w:b/>
          <w:lang w:val="ru-RU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4961"/>
        <w:gridCol w:w="1418"/>
        <w:gridCol w:w="2410"/>
      </w:tblGrid>
      <w:tr w:rsidR="00081DE4" w:rsidTr="00081D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081DE4" w:rsidRDefault="00081DE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Фамилия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имя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отчество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81DE4" w:rsidRDefault="00081DE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кв-ры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Pr="00081DE4" w:rsidRDefault="00081DE4">
            <w:pPr>
              <w:jc w:val="center"/>
              <w:rPr>
                <w:lang w:val="ru-RU"/>
              </w:rPr>
            </w:pPr>
            <w:r w:rsidRPr="00081DE4">
              <w:rPr>
                <w:lang w:val="ru-RU"/>
              </w:rPr>
              <w:t>Примечание</w:t>
            </w:r>
          </w:p>
        </w:tc>
      </w:tr>
      <w:tr w:rsidR="00081DE4" w:rsidTr="00081D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Витовская</w:t>
            </w:r>
            <w:proofErr w:type="spellEnd"/>
            <w:r>
              <w:rPr>
                <w:lang w:val="ru-RU"/>
              </w:rPr>
              <w:t xml:space="preserve">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081DE4">
            <w:pPr>
              <w:spacing w:line="360" w:lineRule="auto"/>
              <w:jc w:val="right"/>
              <w:rPr>
                <w:lang w:val="ru-RU"/>
              </w:rPr>
            </w:pPr>
          </w:p>
        </w:tc>
      </w:tr>
      <w:tr w:rsidR="00081DE4" w:rsidTr="00081D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BE023B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Федотов Александр 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BE023B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081DE4">
            <w:pPr>
              <w:spacing w:line="360" w:lineRule="auto"/>
              <w:jc w:val="right"/>
              <w:rPr>
                <w:lang w:val="ru-RU"/>
              </w:rPr>
            </w:pPr>
          </w:p>
        </w:tc>
      </w:tr>
      <w:tr w:rsidR="00081DE4" w:rsidTr="00081D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both"/>
            </w:pPr>
            <w:proofErr w:type="spellStart"/>
            <w:r>
              <w:t>Петрова</w:t>
            </w:r>
            <w:proofErr w:type="spellEnd"/>
            <w:r>
              <w:t xml:space="preserve"> </w:t>
            </w:r>
            <w:proofErr w:type="spellStart"/>
            <w:r>
              <w:t>Валентина</w:t>
            </w:r>
            <w:proofErr w:type="spellEnd"/>
            <w:r>
              <w:t xml:space="preserve"> </w:t>
            </w:r>
            <w:proofErr w:type="spellStart"/>
            <w:r>
              <w:t>Ивановна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081DE4">
            <w:pPr>
              <w:spacing w:line="360" w:lineRule="auto"/>
              <w:jc w:val="right"/>
            </w:pPr>
          </w:p>
        </w:tc>
      </w:tr>
      <w:tr w:rsidR="00081DE4" w:rsidTr="00081D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2B4169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Луговой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2B4169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081DE4">
            <w:pPr>
              <w:spacing w:line="360" w:lineRule="auto"/>
              <w:jc w:val="right"/>
              <w:rPr>
                <w:lang w:val="ru-RU"/>
              </w:rPr>
            </w:pPr>
          </w:p>
        </w:tc>
      </w:tr>
      <w:tr w:rsidR="00081DE4" w:rsidTr="00081D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95055D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Саяпина</w:t>
            </w:r>
            <w:proofErr w:type="spellEnd"/>
            <w:r>
              <w:rPr>
                <w:lang w:val="ru-RU"/>
              </w:rPr>
              <w:t xml:space="preserve"> Татьяна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95055D">
            <w:pPr>
              <w:spacing w:line="360" w:lineRule="auto"/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081DE4">
            <w:pPr>
              <w:spacing w:line="360" w:lineRule="auto"/>
              <w:jc w:val="right"/>
              <w:rPr>
                <w:lang w:val="ru-RU"/>
              </w:rPr>
            </w:pPr>
          </w:p>
        </w:tc>
      </w:tr>
      <w:tr w:rsidR="00081DE4" w:rsidTr="00081D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Чинчин</w:t>
            </w:r>
            <w:proofErr w:type="spellEnd"/>
            <w:r>
              <w:rPr>
                <w:lang w:val="ru-RU"/>
              </w:rPr>
              <w:t xml:space="preserve"> Валентина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081DE4" w:rsidTr="00081DE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Митягина Надежда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>
            <w:pPr>
              <w:spacing w:line="360" w:lineRule="auto"/>
              <w:jc w:val="both"/>
              <w:rPr>
                <w:lang w:val="ru-RU"/>
              </w:rPr>
            </w:pPr>
          </w:p>
        </w:tc>
      </w:tr>
    </w:tbl>
    <w:p w:rsidR="00081DE4" w:rsidRDefault="00081DE4" w:rsidP="00081DE4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</w:t>
      </w: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right"/>
        <w:rPr>
          <w:lang w:val="ru-RU"/>
        </w:rPr>
      </w:pPr>
    </w:p>
    <w:p w:rsidR="00081DE4" w:rsidRDefault="00081DE4" w:rsidP="00081DE4">
      <w:pPr>
        <w:spacing w:line="360" w:lineRule="auto"/>
        <w:jc w:val="center"/>
        <w:rPr>
          <w:b/>
          <w:lang w:val="ru-RU"/>
        </w:rPr>
      </w:pPr>
    </w:p>
    <w:p w:rsidR="00081DE4" w:rsidRDefault="00081DE4" w:rsidP="00081DE4">
      <w:pPr>
        <w:spacing w:line="360" w:lineRule="auto"/>
        <w:jc w:val="center"/>
        <w:rPr>
          <w:b/>
          <w:lang w:val="ru-RU"/>
        </w:rPr>
      </w:pPr>
    </w:p>
    <w:p w:rsidR="00081DE4" w:rsidRDefault="00081DE4" w:rsidP="00081DE4">
      <w:pPr>
        <w:spacing w:line="360" w:lineRule="auto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 </w:t>
      </w:r>
      <w:proofErr w:type="gramStart"/>
      <w:r>
        <w:rPr>
          <w:b/>
          <w:sz w:val="32"/>
          <w:szCs w:val="32"/>
          <w:lang w:val="ru-RU"/>
        </w:rPr>
        <w:t>П</w:t>
      </w:r>
      <w:proofErr w:type="gramEnd"/>
      <w:r>
        <w:rPr>
          <w:b/>
          <w:sz w:val="32"/>
          <w:szCs w:val="32"/>
          <w:lang w:val="ru-RU"/>
        </w:rPr>
        <w:t xml:space="preserve"> И С О К</w:t>
      </w:r>
    </w:p>
    <w:p w:rsidR="00081DE4" w:rsidRDefault="00081DE4" w:rsidP="00081DE4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членов ревизионной комиссии, избранных</w:t>
      </w:r>
    </w:p>
    <w:p w:rsidR="00081DE4" w:rsidRDefault="00081DE4" w:rsidP="00081DE4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 на общем собрании член</w:t>
      </w:r>
      <w:r>
        <w:rPr>
          <w:b/>
          <w:lang w:val="ru-RU"/>
        </w:rPr>
        <w:t>ами</w:t>
      </w:r>
      <w:r>
        <w:rPr>
          <w:b/>
          <w:lang w:val="ru-RU"/>
        </w:rPr>
        <w:t xml:space="preserve"> ТСЖ «ЦЕНТР»  </w:t>
      </w:r>
    </w:p>
    <w:p w:rsidR="00081DE4" w:rsidRDefault="00081DE4" w:rsidP="00081DE4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в форме заочного голосования  (Протокол  от </w:t>
      </w:r>
      <w:r>
        <w:rPr>
          <w:b/>
          <w:lang w:val="ru-RU"/>
        </w:rPr>
        <w:t>10</w:t>
      </w:r>
      <w:r>
        <w:rPr>
          <w:b/>
          <w:lang w:val="ru-RU"/>
        </w:rPr>
        <w:t xml:space="preserve"> апреля 201</w:t>
      </w:r>
      <w:r>
        <w:rPr>
          <w:b/>
          <w:lang w:val="ru-RU"/>
        </w:rPr>
        <w:t>5</w:t>
      </w:r>
      <w:r>
        <w:rPr>
          <w:b/>
          <w:lang w:val="ru-RU"/>
        </w:rPr>
        <w:t>г)</w:t>
      </w:r>
    </w:p>
    <w:p w:rsidR="00081DE4" w:rsidRDefault="00081DE4" w:rsidP="00081DE4">
      <w:pPr>
        <w:jc w:val="center"/>
        <w:rPr>
          <w:lang w:val="ru-RU"/>
        </w:rPr>
      </w:pPr>
    </w:p>
    <w:p w:rsidR="00081DE4" w:rsidRDefault="00081DE4" w:rsidP="00081DE4">
      <w:pPr>
        <w:jc w:val="center"/>
        <w:rPr>
          <w:lang w:val="ru-RU"/>
        </w:rPr>
      </w:pPr>
    </w:p>
    <w:tbl>
      <w:tblPr>
        <w:tblW w:w="95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926"/>
        <w:gridCol w:w="1276"/>
        <w:gridCol w:w="3689"/>
      </w:tblGrid>
      <w:tr w:rsidR="00081DE4" w:rsidTr="00081DE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081DE4" w:rsidRDefault="00081DE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пп</w:t>
            </w:r>
            <w:proofErr w:type="spellEnd"/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jc w:val="center"/>
            </w:pPr>
            <w:r>
              <w:rPr>
                <w:lang w:val="ru-RU"/>
              </w:rPr>
              <w:t xml:space="preserve">Фамилия, имя, </w:t>
            </w:r>
            <w:proofErr w:type="spellStart"/>
            <w:r>
              <w:rPr>
                <w:lang w:val="ru-RU"/>
              </w:rPr>
              <w:t>отч</w:t>
            </w:r>
            <w:r>
              <w:t>ество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jc w:val="center"/>
            </w:pPr>
            <w:r>
              <w:t>№</w:t>
            </w:r>
          </w:p>
          <w:p w:rsidR="00081DE4" w:rsidRDefault="00081DE4">
            <w:pPr>
              <w:jc w:val="center"/>
            </w:pPr>
            <w:proofErr w:type="spellStart"/>
            <w:r>
              <w:t>кв-ры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Примечание </w:t>
            </w:r>
          </w:p>
        </w:tc>
      </w:tr>
      <w:tr w:rsidR="00081DE4" w:rsidTr="00081DE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Копылова Ирина Дмитриевна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P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Pr="00081DE4" w:rsidRDefault="00081DE4" w:rsidP="00081DE4">
            <w:pPr>
              <w:spacing w:line="360" w:lineRule="auto"/>
              <w:jc w:val="right"/>
              <w:rPr>
                <w:lang w:val="ru-RU"/>
              </w:rPr>
            </w:pPr>
          </w:p>
        </w:tc>
      </w:tr>
      <w:tr w:rsidR="00081DE4" w:rsidTr="00081DE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Банькова</w:t>
            </w:r>
            <w:proofErr w:type="spellEnd"/>
            <w:r>
              <w:rPr>
                <w:lang w:val="ru-RU"/>
              </w:rPr>
              <w:t xml:space="preserve"> Ольга Терентьевна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081DE4">
            <w:pPr>
              <w:spacing w:line="360" w:lineRule="auto"/>
              <w:jc w:val="right"/>
            </w:pPr>
          </w:p>
        </w:tc>
      </w:tr>
      <w:tr w:rsidR="00081DE4" w:rsidTr="00081DE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Окишева</w:t>
            </w:r>
            <w:proofErr w:type="spellEnd"/>
            <w:r>
              <w:rPr>
                <w:lang w:val="ru-RU"/>
              </w:rPr>
              <w:t xml:space="preserve"> Евгения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E4" w:rsidRDefault="00081DE4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E4" w:rsidRDefault="00081DE4" w:rsidP="00081DE4">
            <w:pPr>
              <w:spacing w:line="360" w:lineRule="auto"/>
              <w:jc w:val="right"/>
              <w:rPr>
                <w:lang w:val="ru-RU"/>
              </w:rPr>
            </w:pPr>
          </w:p>
        </w:tc>
      </w:tr>
    </w:tbl>
    <w:p w:rsidR="00081DE4" w:rsidRDefault="00081DE4" w:rsidP="00081DE4">
      <w:pPr>
        <w:rPr>
          <w:b/>
          <w:sz w:val="36"/>
          <w:szCs w:val="36"/>
          <w:lang w:val="ru-RU"/>
        </w:rPr>
      </w:pPr>
    </w:p>
    <w:p w:rsidR="00081DE4" w:rsidRDefault="00081DE4" w:rsidP="00081DE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</w:t>
      </w:r>
    </w:p>
    <w:p w:rsidR="002025D7" w:rsidRDefault="002025D7" w:rsidP="002025D7">
      <w:pPr>
        <w:spacing w:line="360" w:lineRule="auto"/>
        <w:rPr>
          <w:sz w:val="22"/>
          <w:szCs w:val="22"/>
          <w:lang w:val="ru-RU"/>
        </w:rPr>
      </w:pPr>
    </w:p>
    <w:p w:rsidR="002025D7" w:rsidRDefault="00177AE8" w:rsidP="00177AE8">
      <w:pPr>
        <w:tabs>
          <w:tab w:val="left" w:pos="7110"/>
        </w:tabs>
        <w:spacing w:line="360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</w:p>
    <w:sectPr w:rsidR="002025D7" w:rsidSect="00293057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15C1"/>
    <w:multiLevelType w:val="hybridMultilevel"/>
    <w:tmpl w:val="10527B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24359"/>
    <w:multiLevelType w:val="hybridMultilevel"/>
    <w:tmpl w:val="F64E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D66AD9"/>
    <w:multiLevelType w:val="hybridMultilevel"/>
    <w:tmpl w:val="4328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701F0"/>
    <w:multiLevelType w:val="hybridMultilevel"/>
    <w:tmpl w:val="CE8099EC"/>
    <w:lvl w:ilvl="0" w:tplc="DBE0994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C160E03"/>
    <w:multiLevelType w:val="hybridMultilevel"/>
    <w:tmpl w:val="84B6A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D7"/>
    <w:rsid w:val="00044094"/>
    <w:rsid w:val="00045A42"/>
    <w:rsid w:val="00081DE4"/>
    <w:rsid w:val="00092D9E"/>
    <w:rsid w:val="00097E00"/>
    <w:rsid w:val="000B0093"/>
    <w:rsid w:val="000E03FD"/>
    <w:rsid w:val="000F0909"/>
    <w:rsid w:val="0010325B"/>
    <w:rsid w:val="00113B17"/>
    <w:rsid w:val="001354CE"/>
    <w:rsid w:val="00177AE8"/>
    <w:rsid w:val="00181FE0"/>
    <w:rsid w:val="001C1B00"/>
    <w:rsid w:val="001C42C5"/>
    <w:rsid w:val="001C7E21"/>
    <w:rsid w:val="001E15C0"/>
    <w:rsid w:val="001E78BA"/>
    <w:rsid w:val="002025D7"/>
    <w:rsid w:val="002379EA"/>
    <w:rsid w:val="00254EB4"/>
    <w:rsid w:val="00293057"/>
    <w:rsid w:val="002A0D15"/>
    <w:rsid w:val="002A33CF"/>
    <w:rsid w:val="002D2787"/>
    <w:rsid w:val="003251C4"/>
    <w:rsid w:val="003262BC"/>
    <w:rsid w:val="00350808"/>
    <w:rsid w:val="00352CF1"/>
    <w:rsid w:val="003A5948"/>
    <w:rsid w:val="003D4DEB"/>
    <w:rsid w:val="0042245D"/>
    <w:rsid w:val="00446D6D"/>
    <w:rsid w:val="004C21AF"/>
    <w:rsid w:val="004E64A6"/>
    <w:rsid w:val="00515F35"/>
    <w:rsid w:val="0054204D"/>
    <w:rsid w:val="005509F5"/>
    <w:rsid w:val="005674C5"/>
    <w:rsid w:val="00567625"/>
    <w:rsid w:val="00574F23"/>
    <w:rsid w:val="005930D8"/>
    <w:rsid w:val="005C0E05"/>
    <w:rsid w:val="005C33A6"/>
    <w:rsid w:val="005D4A18"/>
    <w:rsid w:val="005D620A"/>
    <w:rsid w:val="005E1E47"/>
    <w:rsid w:val="00603504"/>
    <w:rsid w:val="00620723"/>
    <w:rsid w:val="0066170A"/>
    <w:rsid w:val="00677358"/>
    <w:rsid w:val="00681322"/>
    <w:rsid w:val="006B6676"/>
    <w:rsid w:val="006F1049"/>
    <w:rsid w:val="0070283C"/>
    <w:rsid w:val="00715AA4"/>
    <w:rsid w:val="007677AC"/>
    <w:rsid w:val="007A387B"/>
    <w:rsid w:val="007E224A"/>
    <w:rsid w:val="008346A1"/>
    <w:rsid w:val="00837E50"/>
    <w:rsid w:val="0086188F"/>
    <w:rsid w:val="00865AFF"/>
    <w:rsid w:val="0087069A"/>
    <w:rsid w:val="008707F1"/>
    <w:rsid w:val="00874A29"/>
    <w:rsid w:val="008C3FAC"/>
    <w:rsid w:val="009677FE"/>
    <w:rsid w:val="009849DC"/>
    <w:rsid w:val="009C0DF1"/>
    <w:rsid w:val="009E76BF"/>
    <w:rsid w:val="009F215D"/>
    <w:rsid w:val="009F434C"/>
    <w:rsid w:val="00A1326D"/>
    <w:rsid w:val="00A143EE"/>
    <w:rsid w:val="00A4430C"/>
    <w:rsid w:val="00AB23FF"/>
    <w:rsid w:val="00AC7A79"/>
    <w:rsid w:val="00AD1068"/>
    <w:rsid w:val="00B43AB4"/>
    <w:rsid w:val="00B4597F"/>
    <w:rsid w:val="00B545E8"/>
    <w:rsid w:val="00B55F3C"/>
    <w:rsid w:val="00B849BD"/>
    <w:rsid w:val="00BF3F4F"/>
    <w:rsid w:val="00C22FD4"/>
    <w:rsid w:val="00C329BE"/>
    <w:rsid w:val="00DB0C37"/>
    <w:rsid w:val="00DB0F4A"/>
    <w:rsid w:val="00DC0976"/>
    <w:rsid w:val="00DC0D50"/>
    <w:rsid w:val="00DC4D8D"/>
    <w:rsid w:val="00DD1370"/>
    <w:rsid w:val="00DE1FA1"/>
    <w:rsid w:val="00DE2EC7"/>
    <w:rsid w:val="00DE474E"/>
    <w:rsid w:val="00E0136A"/>
    <w:rsid w:val="00E06282"/>
    <w:rsid w:val="00E06807"/>
    <w:rsid w:val="00E07A6C"/>
    <w:rsid w:val="00E15AAE"/>
    <w:rsid w:val="00E619E6"/>
    <w:rsid w:val="00EC57CB"/>
    <w:rsid w:val="00F41623"/>
    <w:rsid w:val="00F568DE"/>
    <w:rsid w:val="00F63958"/>
    <w:rsid w:val="00F7265B"/>
    <w:rsid w:val="00F868E6"/>
    <w:rsid w:val="00FB3F15"/>
    <w:rsid w:val="00FD01C6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D7"/>
    <w:pPr>
      <w:ind w:left="720"/>
      <w:contextualSpacing/>
    </w:pPr>
  </w:style>
  <w:style w:type="table" w:styleId="a4">
    <w:name w:val="Table Grid"/>
    <w:basedOn w:val="a1"/>
    <w:uiPriority w:val="59"/>
    <w:rsid w:val="00FF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0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09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5D7"/>
    <w:pPr>
      <w:ind w:left="720"/>
      <w:contextualSpacing/>
    </w:pPr>
  </w:style>
  <w:style w:type="table" w:styleId="a4">
    <w:name w:val="Table Grid"/>
    <w:basedOn w:val="a1"/>
    <w:uiPriority w:val="59"/>
    <w:rsid w:val="00FF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0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09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8322-63C5-4ED7-8AB7-926F7B4B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2015-05-18T11:26:00Z</cp:lastPrinted>
  <dcterms:created xsi:type="dcterms:W3CDTF">2015-04-01T04:11:00Z</dcterms:created>
  <dcterms:modified xsi:type="dcterms:W3CDTF">2015-08-18T07:37:00Z</dcterms:modified>
</cp:coreProperties>
</file>